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29EC1" w14:textId="00F05D90" w:rsidR="00214E68" w:rsidRPr="00F92C87" w:rsidRDefault="00D22E2A" w:rsidP="00214E68">
      <w:pPr>
        <w:jc w:val="right"/>
        <w:rPr>
          <w:rFonts w:cstheme="minorHAnsi"/>
          <w:b/>
        </w:rPr>
      </w:pPr>
      <w:r w:rsidRPr="00053640">
        <w:rPr>
          <w:rFonts w:ascii="Times New Roman" w:hAnsi="Times New Roman" w:cs="Times New Roman"/>
        </w:rPr>
        <w:tab/>
      </w:r>
      <w:r w:rsidR="00214E68" w:rsidRPr="00053640">
        <w:rPr>
          <w:rFonts w:ascii="Times New Roman" w:hAnsi="Times New Roman" w:cs="Times New Roman"/>
        </w:rPr>
        <w:tab/>
      </w:r>
      <w:r w:rsidR="00214E68" w:rsidRPr="00053640">
        <w:rPr>
          <w:rFonts w:ascii="Times New Roman" w:hAnsi="Times New Roman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214E68" w:rsidRPr="001C064A">
        <w:rPr>
          <w:rFonts w:asciiTheme="majorHAnsi" w:hAnsiTheme="majorHAnsi" w:cs="Times New Roman"/>
        </w:rPr>
        <w:tab/>
      </w:r>
      <w:r w:rsidR="00053640" w:rsidRPr="00F92C87">
        <w:rPr>
          <w:rFonts w:cstheme="minorHAnsi"/>
          <w:b/>
        </w:rPr>
        <w:t xml:space="preserve">Załącznik Nr </w:t>
      </w:r>
      <w:r w:rsidR="000134BC" w:rsidRPr="00F92C87">
        <w:rPr>
          <w:rFonts w:cstheme="minorHAnsi"/>
          <w:b/>
        </w:rPr>
        <w:t>2</w:t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  <w:t xml:space="preserve">                   </w:t>
      </w:r>
      <w:r w:rsidRPr="00F92C87">
        <w:rPr>
          <w:rFonts w:cstheme="minorHAnsi"/>
          <w:b/>
        </w:rPr>
        <w:tab/>
        <w:t xml:space="preserve">       </w:t>
      </w:r>
    </w:p>
    <w:p w14:paraId="5FA1177F" w14:textId="54E17016" w:rsidR="000055BC" w:rsidRPr="00F92C87" w:rsidRDefault="00D22E2A" w:rsidP="00214E68">
      <w:pPr>
        <w:jc w:val="right"/>
        <w:rPr>
          <w:rFonts w:cstheme="minorHAnsi"/>
        </w:rPr>
      </w:pPr>
      <w:r w:rsidRPr="00F92C87">
        <w:rPr>
          <w:rFonts w:cstheme="minorHAnsi"/>
        </w:rPr>
        <w:t xml:space="preserve">  </w:t>
      </w:r>
      <w:r w:rsidR="00122383" w:rsidRPr="00F92C87">
        <w:rPr>
          <w:rFonts w:cstheme="minorHAnsi"/>
        </w:rPr>
        <w:t>…………………………., dnia</w:t>
      </w:r>
      <w:r w:rsidR="00AB25A1" w:rsidRPr="00F92C87">
        <w:rPr>
          <w:rFonts w:cstheme="minorHAnsi"/>
        </w:rPr>
        <w:t xml:space="preserve"> </w:t>
      </w:r>
      <w:r w:rsidR="00122383" w:rsidRPr="00F92C87">
        <w:rPr>
          <w:rFonts w:cstheme="minorHAnsi"/>
        </w:rPr>
        <w:t>…………………..</w:t>
      </w:r>
    </w:p>
    <w:p w14:paraId="420F449E" w14:textId="77777777" w:rsidR="00D22E2A" w:rsidRPr="00F92C87" w:rsidRDefault="00D22E2A">
      <w:pPr>
        <w:rPr>
          <w:rFonts w:cstheme="minorHAnsi"/>
        </w:rPr>
      </w:pPr>
    </w:p>
    <w:p w14:paraId="5EC8474D" w14:textId="3E28310D" w:rsidR="00D22E2A" w:rsidRPr="00F92C87" w:rsidRDefault="00D22E2A" w:rsidP="00D22E2A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>……………………………………………………...</w:t>
      </w:r>
      <w:r w:rsidR="00AB25A1" w:rsidRPr="00F92C87">
        <w:rPr>
          <w:rFonts w:cstheme="minorHAnsi"/>
        </w:rPr>
        <w:t>..</w:t>
      </w:r>
      <w:r w:rsidR="00F92C87">
        <w:rPr>
          <w:rFonts w:cstheme="minorHAnsi"/>
        </w:rPr>
        <w:t>............</w:t>
      </w:r>
    </w:p>
    <w:p w14:paraId="7059D418" w14:textId="5D25467D" w:rsidR="006F4A61" w:rsidRPr="00F92C87" w:rsidRDefault="006F4A61" w:rsidP="006F4A61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 xml:space="preserve">(nazwa, siedziba i adres jednostki występującej o nieodpłatne </w:t>
      </w:r>
    </w:p>
    <w:p w14:paraId="7AE9A8E7" w14:textId="0DA8229D" w:rsidR="00D22E2A" w:rsidRPr="00F92C87" w:rsidRDefault="006F4A61" w:rsidP="006F4A61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 xml:space="preserve"> przekazanie składnika rzeczowego majątku ruchomego)</w:t>
      </w:r>
    </w:p>
    <w:p w14:paraId="0644A333" w14:textId="77777777" w:rsidR="00630C4E" w:rsidRPr="00F92C87" w:rsidRDefault="00630C4E" w:rsidP="006F4A61">
      <w:pPr>
        <w:spacing w:after="0" w:line="240" w:lineRule="auto"/>
        <w:rPr>
          <w:rFonts w:cstheme="minorHAnsi"/>
        </w:rPr>
      </w:pPr>
    </w:p>
    <w:p w14:paraId="7101AC69" w14:textId="1954557A" w:rsidR="00D22E2A" w:rsidRPr="00F92C87" w:rsidRDefault="00D22E2A" w:rsidP="00D22E2A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>………………………………………………………</w:t>
      </w:r>
      <w:r w:rsidR="00F92C87">
        <w:rPr>
          <w:rFonts w:cstheme="minorHAnsi"/>
        </w:rPr>
        <w:t>……………</w:t>
      </w:r>
    </w:p>
    <w:p w14:paraId="68403A25" w14:textId="0443F7FD" w:rsidR="00D22E2A" w:rsidRPr="00F92C87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F92C87">
        <w:rPr>
          <w:rFonts w:cstheme="minorHAnsi"/>
          <w:sz w:val="16"/>
          <w:szCs w:val="16"/>
        </w:rPr>
        <w:t>(telefon kontaktowy)</w:t>
      </w:r>
    </w:p>
    <w:p w14:paraId="03037CFB" w14:textId="77777777" w:rsidR="00D22E2A" w:rsidRPr="00F92C87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</w:p>
    <w:p w14:paraId="37DE4D00" w14:textId="77777777" w:rsidR="00D22E2A" w:rsidRPr="00F92C87" w:rsidRDefault="00053640" w:rsidP="00D22E2A">
      <w:pPr>
        <w:spacing w:after="0" w:line="240" w:lineRule="auto"/>
        <w:rPr>
          <w:rFonts w:cstheme="minorHAnsi"/>
          <w:b/>
        </w:rPr>
      </w:pP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  <w:r w:rsidRPr="00F92C87">
        <w:rPr>
          <w:rFonts w:cstheme="minorHAnsi"/>
        </w:rPr>
        <w:tab/>
      </w:r>
    </w:p>
    <w:p w14:paraId="23C52D9A" w14:textId="77777777" w:rsidR="0030271F" w:rsidRDefault="0030271F" w:rsidP="0030271F">
      <w:pPr>
        <w:spacing w:after="0" w:line="360" w:lineRule="auto"/>
        <w:ind w:left="5664"/>
        <w:jc w:val="both"/>
        <w:rPr>
          <w:rFonts w:cstheme="minorHAnsi"/>
          <w:b/>
        </w:rPr>
      </w:pPr>
      <w:bookmarkStart w:id="0" w:name="_Hlk85005585"/>
      <w:r>
        <w:rPr>
          <w:rFonts w:cstheme="minorHAnsi"/>
          <w:b/>
        </w:rPr>
        <w:t xml:space="preserve">Powiatowy Lekarz Weterynarii </w:t>
      </w:r>
    </w:p>
    <w:p w14:paraId="5166FC51" w14:textId="5E734369" w:rsidR="00AB25A1" w:rsidRPr="00F92C87" w:rsidRDefault="0030271F" w:rsidP="0030271F">
      <w:pPr>
        <w:spacing w:after="0" w:line="360" w:lineRule="auto"/>
        <w:ind w:left="566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</w:rPr>
        <w:t>w Wałczu</w:t>
      </w:r>
    </w:p>
    <w:bookmarkEnd w:id="0"/>
    <w:p w14:paraId="435910D2" w14:textId="77777777" w:rsidR="00D22E2A" w:rsidRPr="00F92C87" w:rsidRDefault="00D22E2A" w:rsidP="004E2C6F">
      <w:pPr>
        <w:spacing w:after="0" w:line="240" w:lineRule="auto"/>
        <w:jc w:val="both"/>
        <w:rPr>
          <w:rFonts w:cstheme="minorHAnsi"/>
          <w:b/>
        </w:rPr>
      </w:pPr>
    </w:p>
    <w:p w14:paraId="66934096" w14:textId="77777777" w:rsidR="001C064A" w:rsidRPr="00F92C87" w:rsidRDefault="001C064A" w:rsidP="004E2C6F">
      <w:pPr>
        <w:spacing w:after="0" w:line="240" w:lineRule="auto"/>
        <w:jc w:val="both"/>
        <w:rPr>
          <w:rFonts w:cstheme="minorHAnsi"/>
          <w:b/>
        </w:rPr>
      </w:pPr>
    </w:p>
    <w:p w14:paraId="4AE71BFC" w14:textId="65F50C8D" w:rsidR="00D22E2A" w:rsidRPr="00F92C87" w:rsidRDefault="00E62BCC" w:rsidP="004E2C6F">
      <w:pPr>
        <w:spacing w:after="0" w:line="240" w:lineRule="auto"/>
        <w:jc w:val="both"/>
        <w:rPr>
          <w:rFonts w:cstheme="minorHAnsi"/>
          <w:b/>
        </w:rPr>
      </w:pP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</w:r>
      <w:r w:rsidRPr="00F92C87">
        <w:rPr>
          <w:rFonts w:cstheme="minorHAnsi"/>
          <w:b/>
        </w:rPr>
        <w:tab/>
        <w:t>WNIOSEK</w:t>
      </w:r>
    </w:p>
    <w:p w14:paraId="1291CAC1" w14:textId="5ACF1869" w:rsidR="00D22E2A" w:rsidRPr="00F92C87" w:rsidRDefault="004E2C6F" w:rsidP="004E2C6F">
      <w:pPr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                         </w:t>
      </w:r>
      <w:r w:rsidR="00E62BCC" w:rsidRPr="00F92C87">
        <w:rPr>
          <w:rFonts w:cstheme="minorHAnsi"/>
          <w:b/>
          <w:bCs/>
        </w:rPr>
        <w:t>o nieodpłatne przekazanie składnika rzeczowego majątku ruchomego</w:t>
      </w:r>
    </w:p>
    <w:p w14:paraId="544E0F76" w14:textId="441C86C9" w:rsidR="004A13B0" w:rsidRPr="00F92C87" w:rsidRDefault="00E62BCC" w:rsidP="004E2C6F">
      <w:pPr>
        <w:spacing w:after="0" w:line="240" w:lineRule="auto"/>
        <w:jc w:val="both"/>
        <w:rPr>
          <w:rFonts w:cstheme="minorHAnsi"/>
        </w:rPr>
      </w:pPr>
      <w:r w:rsidRPr="00F92C87">
        <w:rPr>
          <w:rFonts w:cstheme="minorHAnsi"/>
        </w:rPr>
        <w:br/>
      </w:r>
      <w:r w:rsidRPr="00F92C87">
        <w:rPr>
          <w:rFonts w:cstheme="minorHAnsi"/>
        </w:rPr>
        <w:br/>
        <w:t>1. Wskazanie składnika/składników rzeczowego majątku ruchomego, którego/których dotyczy niniejszy wniosek:</w:t>
      </w:r>
    </w:p>
    <w:p w14:paraId="57FD49D6" w14:textId="77777777" w:rsidR="004A13B0" w:rsidRPr="00F92C87" w:rsidRDefault="004A13B0" w:rsidP="004E2C6F">
      <w:pPr>
        <w:spacing w:after="0" w:line="240" w:lineRule="auto"/>
        <w:jc w:val="both"/>
        <w:rPr>
          <w:rFonts w:cstheme="minorHAnsi"/>
        </w:rPr>
      </w:pPr>
    </w:p>
    <w:tbl>
      <w:tblPr>
        <w:tblpPr w:leftFromText="141" w:rightFromText="141" w:vertAnchor="text" w:horzAnchor="margin" w:tblpY="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7"/>
        <w:gridCol w:w="3544"/>
        <w:gridCol w:w="2971"/>
      </w:tblGrid>
      <w:tr w:rsidR="00630C4E" w:rsidRPr="00F92C87" w14:paraId="4813776A" w14:textId="77777777" w:rsidTr="00630C4E">
        <w:trPr>
          <w:trHeight w:val="204"/>
        </w:trPr>
        <w:tc>
          <w:tcPr>
            <w:tcW w:w="2547" w:type="dxa"/>
          </w:tcPr>
          <w:p w14:paraId="12DE7B72" w14:textId="1702AE37" w:rsidR="004A13B0" w:rsidRPr="00F92C87" w:rsidRDefault="004A13B0" w:rsidP="001E7D68">
            <w:pPr>
              <w:spacing w:after="0" w:line="240" w:lineRule="auto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Nr</w:t>
            </w:r>
            <w:r w:rsidR="001E7D68">
              <w:rPr>
                <w:rFonts w:cstheme="minorHAnsi"/>
                <w:b/>
                <w:bCs/>
              </w:rPr>
              <w:t xml:space="preserve"> </w:t>
            </w:r>
            <w:r w:rsidRPr="00F92C87">
              <w:rPr>
                <w:rFonts w:cstheme="minorHAnsi"/>
                <w:b/>
                <w:bCs/>
              </w:rPr>
              <w:t>pozycji</w:t>
            </w:r>
            <w:r w:rsidR="00AB25A1" w:rsidRPr="00F92C87">
              <w:rPr>
                <w:rFonts w:cstheme="minorHAnsi"/>
                <w:b/>
                <w:bCs/>
              </w:rPr>
              <w:t xml:space="preserve">                              </w:t>
            </w:r>
            <w:r w:rsidRPr="00F92C87">
              <w:rPr>
                <w:rFonts w:cstheme="minorHAnsi"/>
                <w:b/>
                <w:bCs/>
              </w:rPr>
              <w:t xml:space="preserve"> składnika</w:t>
            </w:r>
          </w:p>
        </w:tc>
        <w:tc>
          <w:tcPr>
            <w:tcW w:w="3544" w:type="dxa"/>
          </w:tcPr>
          <w:p w14:paraId="7C3274E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Nazwa składnika</w:t>
            </w:r>
          </w:p>
        </w:tc>
        <w:tc>
          <w:tcPr>
            <w:tcW w:w="2971" w:type="dxa"/>
          </w:tcPr>
          <w:p w14:paraId="36BB3CAD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 w:rsidRPr="00F92C87">
              <w:rPr>
                <w:rFonts w:cstheme="minorHAnsi"/>
                <w:b/>
                <w:bCs/>
              </w:rPr>
              <w:t>Numer inwentarzowy</w:t>
            </w:r>
          </w:p>
        </w:tc>
      </w:tr>
      <w:tr w:rsidR="00630C4E" w:rsidRPr="00F92C87" w14:paraId="19A1A613" w14:textId="77777777" w:rsidTr="00630C4E">
        <w:trPr>
          <w:trHeight w:val="156"/>
        </w:trPr>
        <w:tc>
          <w:tcPr>
            <w:tcW w:w="2547" w:type="dxa"/>
          </w:tcPr>
          <w:p w14:paraId="2DD8EAAF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75B018DB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7FB68F3A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630C4E" w:rsidRPr="00F92C87" w14:paraId="748416E7" w14:textId="77777777" w:rsidTr="00630C4E">
        <w:trPr>
          <w:trHeight w:val="192"/>
        </w:trPr>
        <w:tc>
          <w:tcPr>
            <w:tcW w:w="2547" w:type="dxa"/>
          </w:tcPr>
          <w:p w14:paraId="696CE012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10DD0316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09CC0FBA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4A13B0" w:rsidRPr="00F92C87" w14:paraId="07AFC690" w14:textId="77777777" w:rsidTr="00630C4E">
        <w:trPr>
          <w:trHeight w:val="192"/>
        </w:trPr>
        <w:tc>
          <w:tcPr>
            <w:tcW w:w="2547" w:type="dxa"/>
          </w:tcPr>
          <w:p w14:paraId="0A6F8EF0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74CB39C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3374175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  <w:tr w:rsidR="004A13B0" w:rsidRPr="00F92C87" w14:paraId="3E528D29" w14:textId="77777777" w:rsidTr="00630C4E">
        <w:trPr>
          <w:trHeight w:val="192"/>
        </w:trPr>
        <w:tc>
          <w:tcPr>
            <w:tcW w:w="2547" w:type="dxa"/>
          </w:tcPr>
          <w:p w14:paraId="1A57F940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3544" w:type="dxa"/>
          </w:tcPr>
          <w:p w14:paraId="3C01BC21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971" w:type="dxa"/>
          </w:tcPr>
          <w:p w14:paraId="299B1A74" w14:textId="77777777" w:rsidR="004A13B0" w:rsidRPr="00F92C87" w:rsidRDefault="004A13B0" w:rsidP="004E2C6F">
            <w:pPr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048BD007" w14:textId="548B212F" w:rsidR="004A13B0" w:rsidRPr="00F92C87" w:rsidRDefault="004A13B0" w:rsidP="004E2C6F">
      <w:pPr>
        <w:spacing w:after="0" w:line="240" w:lineRule="auto"/>
        <w:jc w:val="both"/>
        <w:rPr>
          <w:rFonts w:cstheme="minorHAnsi"/>
        </w:rPr>
      </w:pPr>
    </w:p>
    <w:p w14:paraId="5FAB4ECF" w14:textId="7A8968F1" w:rsidR="00BB2718" w:rsidRPr="00F92C87" w:rsidRDefault="00E62BCC" w:rsidP="004E2C6F">
      <w:pPr>
        <w:spacing w:after="0" w:line="24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2. Sposób przekazania wyżej wymienionego składnika rzeczowego majątku ruchomego: </w:t>
      </w:r>
    </w:p>
    <w:p w14:paraId="1B29DECD" w14:textId="6D0B2585" w:rsidR="00E62BCC" w:rsidRPr="00F92C87" w:rsidRDefault="00E62BCC" w:rsidP="004E2C6F">
      <w:pPr>
        <w:spacing w:after="0" w:line="36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- nieodpłatnie na czas nieoznaczony bez zastrzeżenia zwrotu. </w:t>
      </w:r>
    </w:p>
    <w:p w14:paraId="1E041A05" w14:textId="77777777" w:rsidR="00630C4E" w:rsidRPr="00F92C87" w:rsidRDefault="00E62BCC" w:rsidP="004E2C6F">
      <w:pPr>
        <w:spacing w:after="0" w:line="36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3. Uzasadnienie potrzeb i sposobu wykorzystania składnika rzeczowego majątku ruchomego: </w:t>
      </w:r>
      <w:r w:rsidRPr="00F92C87">
        <w:rPr>
          <w:rFonts w:cstheme="minorHAnsi"/>
        </w:rPr>
        <w:br/>
        <w:t>……………………………………………………………………………………………………………………………………………………………………………………………………</w:t>
      </w:r>
      <w:r w:rsidR="00630C4E" w:rsidRPr="00F92C87">
        <w:rPr>
          <w:rFonts w:cstheme="minorHAnsi"/>
        </w:rPr>
        <w:t>…</w:t>
      </w:r>
      <w:r w:rsidRPr="00F92C87"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A3D1B71" w14:textId="0A8EA95D" w:rsidR="00630C4E" w:rsidRPr="00F92C87" w:rsidRDefault="00E62BCC" w:rsidP="004E2C6F">
      <w:pPr>
        <w:spacing w:after="0" w:line="480" w:lineRule="auto"/>
        <w:jc w:val="both"/>
        <w:rPr>
          <w:rFonts w:cstheme="minorHAnsi"/>
        </w:rPr>
      </w:pPr>
      <w:r w:rsidRPr="00F92C87">
        <w:rPr>
          <w:rFonts w:cstheme="minorHAnsi"/>
        </w:rPr>
        <w:t xml:space="preserve">4. Oświadczenie. </w:t>
      </w:r>
    </w:p>
    <w:p w14:paraId="41FD0C50" w14:textId="393C567F" w:rsidR="00E62BCC" w:rsidRPr="00F92C87" w:rsidRDefault="00E62BCC" w:rsidP="004E2C6F">
      <w:pPr>
        <w:spacing w:after="0"/>
        <w:jc w:val="both"/>
        <w:rPr>
          <w:rFonts w:cstheme="minorHAnsi"/>
        </w:rPr>
      </w:pPr>
      <w:r w:rsidRPr="00F92C87">
        <w:rPr>
          <w:rFonts w:cstheme="minorHAnsi"/>
        </w:rPr>
        <w:t xml:space="preserve">Oświadczam, że przekazany składnik rzeczowy majątku ruchomego zostanie odebrany w terminie </w:t>
      </w:r>
      <w:r w:rsidR="004E2C6F">
        <w:rPr>
          <w:rFonts w:cstheme="minorHAnsi"/>
        </w:rPr>
        <w:t xml:space="preserve">                 </w:t>
      </w:r>
      <w:r w:rsidRPr="00F92C87">
        <w:rPr>
          <w:rFonts w:cstheme="minorHAnsi"/>
        </w:rPr>
        <w:t xml:space="preserve">i w miejscu wskazanym w protokole zdawczo-odbiorczym. </w:t>
      </w:r>
    </w:p>
    <w:p w14:paraId="1062A831" w14:textId="3AA20AF9" w:rsidR="006229C5" w:rsidRPr="00F92C87" w:rsidRDefault="006229C5" w:rsidP="006229C5">
      <w:pPr>
        <w:spacing w:after="0" w:line="240" w:lineRule="auto"/>
        <w:rPr>
          <w:rFonts w:cstheme="minorHAnsi"/>
        </w:rPr>
      </w:pPr>
    </w:p>
    <w:p w14:paraId="758BC241" w14:textId="77777777" w:rsidR="00630C4E" w:rsidRPr="00F92C87" w:rsidRDefault="00630C4E" w:rsidP="006229C5">
      <w:pPr>
        <w:spacing w:after="0" w:line="240" w:lineRule="auto"/>
        <w:rPr>
          <w:rFonts w:cstheme="minorHAnsi"/>
        </w:rPr>
      </w:pPr>
    </w:p>
    <w:p w14:paraId="0CDCC135" w14:textId="77777777" w:rsidR="00E62BCC" w:rsidRPr="00F92C87" w:rsidRDefault="00E62BCC" w:rsidP="006229C5">
      <w:pPr>
        <w:spacing w:after="0" w:line="240" w:lineRule="auto"/>
        <w:rPr>
          <w:rFonts w:cstheme="minorHAnsi"/>
        </w:rPr>
      </w:pPr>
    </w:p>
    <w:p w14:paraId="19A4033A" w14:textId="77777777" w:rsidR="00AB25A1" w:rsidRPr="00F92C87" w:rsidRDefault="00AB25A1" w:rsidP="006229C5">
      <w:pPr>
        <w:spacing w:after="0" w:line="240" w:lineRule="auto"/>
        <w:rPr>
          <w:rFonts w:cstheme="minorHAnsi"/>
        </w:rPr>
      </w:pPr>
    </w:p>
    <w:p w14:paraId="77B811CE" w14:textId="14330498" w:rsidR="00AB25A1" w:rsidRPr="00F92C87" w:rsidRDefault="00AB25A1" w:rsidP="00AB25A1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 xml:space="preserve">                                                                         </w:t>
      </w:r>
      <w:r w:rsidR="00F92C87">
        <w:rPr>
          <w:rFonts w:cstheme="minorHAnsi"/>
        </w:rPr>
        <w:t xml:space="preserve">                                                  </w:t>
      </w:r>
      <w:r w:rsidRPr="00F92C87">
        <w:rPr>
          <w:rFonts w:cstheme="minorHAnsi"/>
        </w:rPr>
        <w:t xml:space="preserve">  </w:t>
      </w:r>
      <w:r w:rsidR="00F92C87">
        <w:rPr>
          <w:rFonts w:cstheme="minorHAnsi"/>
        </w:rPr>
        <w:t xml:space="preserve">    </w:t>
      </w:r>
      <w:r w:rsidRPr="00F92C87">
        <w:rPr>
          <w:rFonts w:cstheme="minorHAnsi"/>
        </w:rPr>
        <w:t xml:space="preserve">  </w:t>
      </w:r>
      <w:r w:rsidR="006229C5" w:rsidRPr="00F92C87">
        <w:rPr>
          <w:rFonts w:cstheme="minorHAnsi"/>
        </w:rPr>
        <w:t>……………………………</w:t>
      </w:r>
      <w:r w:rsidR="00630C4E" w:rsidRPr="00F92C87">
        <w:rPr>
          <w:rFonts w:cstheme="minorHAnsi"/>
        </w:rPr>
        <w:t>…………….</w:t>
      </w:r>
      <w:r w:rsidR="006229C5" w:rsidRPr="00F92C87">
        <w:rPr>
          <w:rFonts w:cstheme="minorHAnsi"/>
        </w:rPr>
        <w:t xml:space="preserve">    </w:t>
      </w:r>
      <w:r w:rsidRPr="00F92C87">
        <w:rPr>
          <w:rFonts w:cstheme="minorHAnsi"/>
        </w:rPr>
        <w:t xml:space="preserve">               </w:t>
      </w:r>
    </w:p>
    <w:p w14:paraId="790BDF1B" w14:textId="385AF342" w:rsidR="006229C5" w:rsidRPr="00F92C87" w:rsidRDefault="00AB25A1" w:rsidP="00AB25A1">
      <w:pPr>
        <w:spacing w:after="0" w:line="240" w:lineRule="auto"/>
        <w:rPr>
          <w:rFonts w:cstheme="minorHAnsi"/>
        </w:rPr>
      </w:pPr>
      <w:r w:rsidRPr="00F92C87">
        <w:rPr>
          <w:rFonts w:cstheme="minorHAnsi"/>
        </w:rPr>
        <w:t xml:space="preserve">                                                                                    </w:t>
      </w:r>
      <w:r w:rsidR="00F92C87">
        <w:rPr>
          <w:rFonts w:cstheme="minorHAnsi"/>
        </w:rPr>
        <w:t xml:space="preserve">                                                   </w:t>
      </w:r>
      <w:r w:rsidRPr="00F92C87">
        <w:rPr>
          <w:rFonts w:cstheme="minorHAnsi"/>
        </w:rPr>
        <w:t xml:space="preserve"> </w:t>
      </w:r>
      <w:r w:rsidR="006229C5" w:rsidRPr="00F92C87">
        <w:rPr>
          <w:rFonts w:cstheme="minorHAnsi"/>
          <w:sz w:val="16"/>
          <w:szCs w:val="16"/>
        </w:rPr>
        <w:t>(podpis lub pieczątka i podpis)</w:t>
      </w:r>
      <w:r w:rsidR="006229C5" w:rsidRPr="00F92C87">
        <w:rPr>
          <w:rFonts w:cstheme="minorHAnsi"/>
        </w:rPr>
        <w:t xml:space="preserve"> </w:t>
      </w:r>
    </w:p>
    <w:sectPr w:rsidR="006229C5" w:rsidRPr="00F92C87" w:rsidSect="006F4A61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D153B"/>
    <w:multiLevelType w:val="hybridMultilevel"/>
    <w:tmpl w:val="8F7E4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9180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E2A"/>
    <w:rsid w:val="000055BC"/>
    <w:rsid w:val="000134BC"/>
    <w:rsid w:val="00053640"/>
    <w:rsid w:val="000755D6"/>
    <w:rsid w:val="00122383"/>
    <w:rsid w:val="001C064A"/>
    <w:rsid w:val="001E7D68"/>
    <w:rsid w:val="00214E68"/>
    <w:rsid w:val="00274D76"/>
    <w:rsid w:val="0030271F"/>
    <w:rsid w:val="00414D37"/>
    <w:rsid w:val="004358F2"/>
    <w:rsid w:val="0043591E"/>
    <w:rsid w:val="004A13B0"/>
    <w:rsid w:val="004E2C6F"/>
    <w:rsid w:val="005C7D74"/>
    <w:rsid w:val="005D2B1B"/>
    <w:rsid w:val="006229C5"/>
    <w:rsid w:val="00630C4E"/>
    <w:rsid w:val="00693F83"/>
    <w:rsid w:val="006F4A61"/>
    <w:rsid w:val="008A13CE"/>
    <w:rsid w:val="008C4D36"/>
    <w:rsid w:val="00937322"/>
    <w:rsid w:val="0096678B"/>
    <w:rsid w:val="00AA5133"/>
    <w:rsid w:val="00AB25A1"/>
    <w:rsid w:val="00BB2718"/>
    <w:rsid w:val="00CA008D"/>
    <w:rsid w:val="00CC096D"/>
    <w:rsid w:val="00D22E2A"/>
    <w:rsid w:val="00D454BF"/>
    <w:rsid w:val="00D56A24"/>
    <w:rsid w:val="00D57376"/>
    <w:rsid w:val="00D845BB"/>
    <w:rsid w:val="00E62BCC"/>
    <w:rsid w:val="00E70DAE"/>
    <w:rsid w:val="00F92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43204"/>
  <w15:docId w15:val="{0F14BED3-A647-426E-AC9F-D11D6B759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E2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3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1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Słomka</dc:creator>
  <cp:lastModifiedBy>PIW Sekretariat</cp:lastModifiedBy>
  <cp:revision>3</cp:revision>
  <cp:lastPrinted>2025-12-01T13:02:00Z</cp:lastPrinted>
  <dcterms:created xsi:type="dcterms:W3CDTF">2022-06-09T12:24:00Z</dcterms:created>
  <dcterms:modified xsi:type="dcterms:W3CDTF">2025-12-01T13:02:00Z</dcterms:modified>
</cp:coreProperties>
</file>