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8D59E" w14:textId="66AE7FF7" w:rsidR="00B3701F" w:rsidRPr="00B3701F" w:rsidRDefault="00C9361B" w:rsidP="00B3701F">
      <w:pPr>
        <w:pStyle w:val="Nagwek1"/>
        <w:ind w:left="6372" w:firstLine="708"/>
        <w:rPr>
          <w:rFonts w:eastAsia="Times New Roman" w:cs="Arial"/>
          <w:b w:val="0"/>
          <w:color w:val="auto"/>
          <w:sz w:val="24"/>
          <w:szCs w:val="24"/>
          <w:lang w:eastAsia="pl-PL"/>
        </w:rPr>
      </w:pPr>
      <w:r w:rsidRPr="001B77D4">
        <w:rPr>
          <w:rFonts w:eastAsia="Times New Roman" w:cs="Arial"/>
          <w:b w:val="0"/>
          <w:color w:val="auto"/>
          <w:sz w:val="24"/>
          <w:szCs w:val="24"/>
          <w:lang w:eastAsia="pl-PL"/>
        </w:rPr>
        <w:t>Wałcz</w:t>
      </w:r>
      <w:r w:rsidR="001B1BB5" w:rsidRPr="001B77D4">
        <w:rPr>
          <w:rFonts w:eastAsia="Times New Roman" w:cs="Arial"/>
          <w:b w:val="0"/>
          <w:color w:val="auto"/>
          <w:sz w:val="24"/>
          <w:szCs w:val="24"/>
          <w:lang w:eastAsia="pl-PL"/>
        </w:rPr>
        <w:t>, dnia_____</w:t>
      </w:r>
      <w:r w:rsidR="00B3701F">
        <w:rPr>
          <w:rFonts w:eastAsia="Times New Roman" w:cs="Arial"/>
          <w:b w:val="0"/>
          <w:color w:val="auto"/>
          <w:sz w:val="24"/>
          <w:szCs w:val="24"/>
          <w:lang w:eastAsia="pl-PL"/>
        </w:rPr>
        <w:t>_____________</w:t>
      </w:r>
    </w:p>
    <w:p w14:paraId="6B1EFF3F" w14:textId="6D97F2E0" w:rsidR="00B3701F" w:rsidRPr="00B3701F" w:rsidRDefault="00B3701F" w:rsidP="00B3701F">
      <w:pPr>
        <w:rPr>
          <w:lang w:eastAsia="pl-PL"/>
        </w:rPr>
      </w:pPr>
    </w:p>
    <w:p w14:paraId="067E5726" w14:textId="7DFE4083" w:rsidR="00004BD4" w:rsidRPr="001B77D4" w:rsidRDefault="00004BD4" w:rsidP="00004BD4">
      <w:pPr>
        <w:pStyle w:val="Nagwek1"/>
        <w:jc w:val="center"/>
        <w:rPr>
          <w:rFonts w:eastAsia="Times New Roman" w:cs="Arial"/>
          <w:color w:val="auto"/>
          <w:sz w:val="24"/>
          <w:szCs w:val="24"/>
          <w:lang w:eastAsia="pl-PL"/>
        </w:rPr>
      </w:pPr>
      <w:r w:rsidRPr="001B77D4">
        <w:rPr>
          <w:rFonts w:eastAsia="Times New Roman" w:cs="Arial"/>
          <w:color w:val="auto"/>
          <w:sz w:val="24"/>
          <w:szCs w:val="24"/>
          <w:lang w:eastAsia="pl-PL"/>
        </w:rPr>
        <w:t>Wniosek o zapewnienie dostępności</w:t>
      </w:r>
      <w:r w:rsidR="004357DA" w:rsidRPr="001B77D4">
        <w:rPr>
          <w:rFonts w:eastAsia="Times New Roman" w:cs="Arial"/>
          <w:color w:val="auto"/>
          <w:sz w:val="24"/>
          <w:szCs w:val="24"/>
          <w:lang w:eastAsia="pl-PL"/>
        </w:rPr>
        <w:t xml:space="preserve"> </w:t>
      </w:r>
      <w:r w:rsidR="00FE0D65" w:rsidRPr="001B77D4">
        <w:rPr>
          <w:rFonts w:eastAsia="Times New Roman" w:cs="Arial"/>
          <w:color w:val="auto"/>
          <w:sz w:val="24"/>
          <w:szCs w:val="24"/>
          <w:lang w:eastAsia="pl-PL"/>
        </w:rPr>
        <w:t>cyfrowej strony internetowej, aplikacji mobilnej lub ich elementów</w:t>
      </w:r>
    </w:p>
    <w:p w14:paraId="37E1EDD9" w14:textId="77777777" w:rsidR="00004BD4" w:rsidRPr="001B77D4" w:rsidRDefault="00004BD4">
      <w:pPr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</w:pPr>
    </w:p>
    <w:p w14:paraId="716E7BA4" w14:textId="77777777" w:rsidR="00004BD4" w:rsidRDefault="00004BD4">
      <w:pPr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</w:pPr>
    </w:p>
    <w:p w14:paraId="2F59F281" w14:textId="77B09AFB" w:rsidR="00B3701F" w:rsidRPr="001B77D4" w:rsidRDefault="00B3701F">
      <w:pPr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</w:pPr>
      <w:r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ab/>
      </w:r>
      <w:r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ab/>
      </w:r>
      <w:r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ab/>
      </w:r>
      <w:r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ab/>
      </w:r>
      <w:r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ab/>
      </w:r>
      <w:r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ab/>
      </w:r>
      <w:r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ab/>
      </w:r>
      <w:r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ab/>
      </w:r>
      <w:r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ab/>
      </w:r>
      <w:r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ab/>
      </w:r>
    </w:p>
    <w:p w14:paraId="368A2C4E" w14:textId="77777777" w:rsidR="00AF4208" w:rsidRPr="001B77D4" w:rsidRDefault="00AF4208" w:rsidP="00004BD4">
      <w:pPr>
        <w:spacing w:line="360" w:lineRule="auto"/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</w:pPr>
    </w:p>
    <w:p w14:paraId="6DD26B33" w14:textId="77777777" w:rsidR="00AF4208" w:rsidRPr="001B77D4" w:rsidRDefault="00EF03A0" w:rsidP="00AF4208">
      <w:pPr>
        <w:pStyle w:val="Akapitzlist"/>
        <w:numPr>
          <w:ilvl w:val="0"/>
          <w:numId w:val="1"/>
        </w:numPr>
        <w:spacing w:line="360" w:lineRule="auto"/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</w:pPr>
      <w:r w:rsidRPr="001B77D4"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>Dane osoby wnioskującej o zapewnienie dostępności:</w:t>
      </w:r>
    </w:p>
    <w:p w14:paraId="3C676C94" w14:textId="473E6AE3" w:rsidR="00AF4208" w:rsidRPr="001B77D4" w:rsidRDefault="00AF4208" w:rsidP="00AF4208">
      <w:pPr>
        <w:spacing w:line="360" w:lineRule="auto"/>
        <w:ind w:left="360"/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</w:pPr>
      <w:r w:rsidRPr="001B77D4"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>Imię i nazwisko_______________________________________________</w:t>
      </w:r>
    </w:p>
    <w:p w14:paraId="66BD36B7" w14:textId="77777777" w:rsidR="00AF4208" w:rsidRPr="001B77D4" w:rsidRDefault="00AF4208" w:rsidP="00D4017F">
      <w:pPr>
        <w:spacing w:line="360" w:lineRule="auto"/>
        <w:ind w:left="360"/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</w:pPr>
      <w:r w:rsidRPr="001B77D4"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>Adres zamieszkania____________________________________________</w:t>
      </w:r>
    </w:p>
    <w:p w14:paraId="03E8F93A" w14:textId="77777777" w:rsidR="003B7BC0" w:rsidRPr="001B77D4" w:rsidRDefault="003B7BC0" w:rsidP="00D4017F">
      <w:pPr>
        <w:spacing w:line="360" w:lineRule="auto"/>
        <w:ind w:left="360"/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</w:pPr>
    </w:p>
    <w:p w14:paraId="1BADEB62" w14:textId="009304B1" w:rsidR="00AF4208" w:rsidRPr="001B77D4" w:rsidRDefault="00A17203" w:rsidP="00AF4208">
      <w:pPr>
        <w:pStyle w:val="Akapitzlist"/>
        <w:numPr>
          <w:ilvl w:val="0"/>
          <w:numId w:val="1"/>
        </w:numPr>
        <w:spacing w:line="360" w:lineRule="auto"/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</w:pPr>
      <w:r w:rsidRPr="001B77D4"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>Wskazanie strony internetowej, aplikacji mobilnej lub elementu strony internetowej, lub aplikacji mobilnej podmiotu publicznego, które mają być dostępne cyfrowo</w:t>
      </w:r>
      <w:r w:rsidR="001B1BB5" w:rsidRPr="001B77D4"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>:</w:t>
      </w:r>
    </w:p>
    <w:p w14:paraId="7A2BC2C0" w14:textId="77777777" w:rsidR="00AF4208" w:rsidRPr="001B77D4" w:rsidRDefault="00AF4208" w:rsidP="00AF4208">
      <w:pPr>
        <w:spacing w:line="360" w:lineRule="auto"/>
        <w:ind w:left="360"/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</w:pPr>
      <w:r w:rsidRPr="001B77D4"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>_____________________________________________________________</w:t>
      </w:r>
    </w:p>
    <w:p w14:paraId="7BDB29C5" w14:textId="77777777" w:rsidR="00AF4208" w:rsidRPr="001B77D4" w:rsidRDefault="00AF4208" w:rsidP="00AF4208">
      <w:pPr>
        <w:spacing w:line="360" w:lineRule="auto"/>
        <w:ind w:left="360"/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</w:pPr>
      <w:r w:rsidRPr="001B77D4"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>_____________________________________________________________</w:t>
      </w:r>
    </w:p>
    <w:p w14:paraId="21DE6BAC" w14:textId="77777777" w:rsidR="00EF03A0" w:rsidRPr="001B77D4" w:rsidRDefault="00EF03A0" w:rsidP="00AF4208">
      <w:pPr>
        <w:spacing w:line="360" w:lineRule="auto"/>
        <w:ind w:left="360"/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</w:pPr>
      <w:r w:rsidRPr="001B77D4"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>_____________________________________________________________</w:t>
      </w:r>
    </w:p>
    <w:p w14:paraId="6CD557C2" w14:textId="77777777" w:rsidR="003B7BC0" w:rsidRPr="001B77D4" w:rsidRDefault="003B7BC0" w:rsidP="00AF4208">
      <w:pPr>
        <w:spacing w:line="360" w:lineRule="auto"/>
        <w:ind w:left="360"/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</w:pPr>
      <w:r w:rsidRPr="001B77D4"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>_____________________________________________________________</w:t>
      </w:r>
    </w:p>
    <w:p w14:paraId="4F94A91C" w14:textId="77777777" w:rsidR="003B7BC0" w:rsidRPr="001B77D4" w:rsidRDefault="003B7BC0" w:rsidP="00AF4208">
      <w:pPr>
        <w:spacing w:line="360" w:lineRule="auto"/>
        <w:ind w:left="360"/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</w:pPr>
    </w:p>
    <w:p w14:paraId="152865ED" w14:textId="77777777" w:rsidR="00AF4208" w:rsidRPr="001B77D4" w:rsidRDefault="001B1BB5" w:rsidP="00AF4208">
      <w:pPr>
        <w:pStyle w:val="Akapitzlist"/>
        <w:numPr>
          <w:ilvl w:val="0"/>
          <w:numId w:val="1"/>
        </w:numPr>
        <w:spacing w:line="360" w:lineRule="auto"/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</w:pPr>
      <w:r w:rsidRPr="001B77D4"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>K</w:t>
      </w:r>
      <w:r w:rsidR="00AF4208" w:rsidRPr="001B77D4"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>ontakt z wnioskodawcą</w:t>
      </w:r>
      <w:r w:rsidR="00EF03A0" w:rsidRPr="001B77D4"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 xml:space="preserve"> (</w:t>
      </w:r>
      <w:r w:rsidR="0071455F" w:rsidRPr="001B77D4"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 xml:space="preserve">należy wypełnić </w:t>
      </w:r>
      <w:r w:rsidR="00EF03A0" w:rsidRPr="001B77D4"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>właściwą opcję)</w:t>
      </w:r>
      <w:r w:rsidR="003B7BC0" w:rsidRPr="001B77D4"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>:</w:t>
      </w:r>
    </w:p>
    <w:p w14:paraId="49DAE4E7" w14:textId="2114F742" w:rsidR="00AF4208" w:rsidRPr="001B77D4" w:rsidRDefault="001B1BB5" w:rsidP="001B1BB5">
      <w:pPr>
        <w:pStyle w:val="Akapitzlist"/>
        <w:numPr>
          <w:ilvl w:val="0"/>
          <w:numId w:val="3"/>
        </w:numPr>
        <w:spacing w:line="360" w:lineRule="auto"/>
        <w:rPr>
          <w:rFonts w:asciiTheme="majorHAnsi" w:eastAsia="Lucida Sans Unicode" w:hAnsiTheme="majorHAnsi" w:cs="Arial"/>
          <w:kern w:val="3"/>
          <w:sz w:val="24"/>
          <w:szCs w:val="24"/>
          <w:lang w:eastAsia="zh-CN" w:bidi="hi-IN"/>
        </w:rPr>
      </w:pPr>
      <w:r w:rsidRPr="001B77D4">
        <w:rPr>
          <w:rFonts w:asciiTheme="majorHAnsi" w:eastAsia="Lucida Sans Unicode" w:hAnsiTheme="majorHAnsi" w:cs="Arial"/>
          <w:kern w:val="3"/>
          <w:sz w:val="24"/>
          <w:szCs w:val="24"/>
          <w:lang w:eastAsia="zh-CN" w:bidi="hi-IN"/>
        </w:rPr>
        <w:t xml:space="preserve">listownie, na </w:t>
      </w:r>
      <w:r w:rsidR="00AF4208" w:rsidRPr="001B77D4">
        <w:rPr>
          <w:rFonts w:asciiTheme="majorHAnsi" w:eastAsia="Lucida Sans Unicode" w:hAnsiTheme="majorHAnsi" w:cs="Arial"/>
          <w:kern w:val="3"/>
          <w:sz w:val="24"/>
          <w:szCs w:val="24"/>
          <w:lang w:eastAsia="zh-CN" w:bidi="hi-IN"/>
        </w:rPr>
        <w:t>adres</w:t>
      </w:r>
      <w:r w:rsidR="0038622F" w:rsidRPr="001B77D4">
        <w:rPr>
          <w:rFonts w:asciiTheme="majorHAnsi" w:eastAsia="Lucida Sans Unicode" w:hAnsiTheme="majorHAnsi" w:cs="Arial"/>
          <w:kern w:val="3"/>
          <w:sz w:val="24"/>
          <w:szCs w:val="24"/>
          <w:lang w:eastAsia="zh-CN" w:bidi="hi-IN"/>
        </w:rPr>
        <w:t xml:space="preserve"> </w:t>
      </w:r>
      <w:r w:rsidRPr="001B77D4">
        <w:rPr>
          <w:rFonts w:asciiTheme="majorHAnsi" w:eastAsia="Lucida Sans Unicode" w:hAnsiTheme="majorHAnsi" w:cs="Arial"/>
          <w:kern w:val="3"/>
          <w:sz w:val="24"/>
          <w:szCs w:val="24"/>
          <w:lang w:eastAsia="zh-CN" w:bidi="hi-IN"/>
        </w:rPr>
        <w:t>___________________________________________</w:t>
      </w:r>
    </w:p>
    <w:p w14:paraId="6D8C4769" w14:textId="7441B27E" w:rsidR="00AF4208" w:rsidRPr="001B77D4" w:rsidRDefault="0038622F" w:rsidP="001B1BB5">
      <w:pPr>
        <w:pStyle w:val="Standard"/>
        <w:numPr>
          <w:ilvl w:val="0"/>
          <w:numId w:val="3"/>
        </w:numPr>
        <w:spacing w:line="360" w:lineRule="auto"/>
        <w:jc w:val="both"/>
        <w:rPr>
          <w:rFonts w:asciiTheme="majorHAnsi" w:hAnsiTheme="majorHAnsi" w:cs="Arial"/>
        </w:rPr>
      </w:pPr>
      <w:r w:rsidRPr="001B77D4">
        <w:rPr>
          <w:rFonts w:asciiTheme="majorHAnsi" w:hAnsiTheme="majorHAnsi" w:cs="Arial"/>
        </w:rPr>
        <w:t>elektronicznie</w:t>
      </w:r>
      <w:r w:rsidR="001B1BB5" w:rsidRPr="001B77D4">
        <w:rPr>
          <w:rFonts w:asciiTheme="majorHAnsi" w:hAnsiTheme="majorHAnsi" w:cs="Arial"/>
        </w:rPr>
        <w:t>, na adres</w:t>
      </w:r>
      <w:r w:rsidRPr="001B77D4">
        <w:rPr>
          <w:rFonts w:asciiTheme="majorHAnsi" w:hAnsiTheme="majorHAnsi" w:cs="Arial"/>
        </w:rPr>
        <w:t xml:space="preserve"> </w:t>
      </w:r>
      <w:r w:rsidR="001B1BB5" w:rsidRPr="001B77D4">
        <w:rPr>
          <w:rFonts w:asciiTheme="majorHAnsi" w:hAnsiTheme="majorHAnsi" w:cs="Arial"/>
        </w:rPr>
        <w:t>_______________________________________</w:t>
      </w:r>
    </w:p>
    <w:p w14:paraId="399C6AA6" w14:textId="724DDFD2" w:rsidR="00AF4208" w:rsidRPr="001B77D4" w:rsidRDefault="001B1BB5" w:rsidP="00D4017F">
      <w:pPr>
        <w:pStyle w:val="Standard"/>
        <w:numPr>
          <w:ilvl w:val="0"/>
          <w:numId w:val="3"/>
        </w:numPr>
        <w:spacing w:line="360" w:lineRule="auto"/>
        <w:jc w:val="both"/>
        <w:rPr>
          <w:rFonts w:asciiTheme="majorHAnsi" w:hAnsiTheme="majorHAnsi" w:cs="Arial"/>
        </w:rPr>
      </w:pPr>
      <w:r w:rsidRPr="001B77D4">
        <w:rPr>
          <w:rFonts w:asciiTheme="majorHAnsi" w:hAnsiTheme="majorHAnsi" w:cs="Arial"/>
        </w:rPr>
        <w:t>telefonicznie, na numer telefonu_________________________________</w:t>
      </w:r>
    </w:p>
    <w:p w14:paraId="30906756" w14:textId="3082E6B6" w:rsidR="0038622F" w:rsidRPr="001B77D4" w:rsidRDefault="0038622F" w:rsidP="00D4017F">
      <w:pPr>
        <w:pStyle w:val="Standard"/>
        <w:numPr>
          <w:ilvl w:val="0"/>
          <w:numId w:val="3"/>
        </w:numPr>
        <w:spacing w:line="360" w:lineRule="auto"/>
        <w:jc w:val="both"/>
        <w:rPr>
          <w:rFonts w:asciiTheme="majorHAnsi" w:hAnsiTheme="majorHAnsi" w:cs="Arial"/>
        </w:rPr>
      </w:pPr>
      <w:r w:rsidRPr="001B77D4">
        <w:rPr>
          <w:rFonts w:asciiTheme="majorHAnsi" w:hAnsiTheme="majorHAnsi" w:cs="Arial"/>
        </w:rPr>
        <w:t>inna forma (jaka?) _________________________________</w:t>
      </w:r>
    </w:p>
    <w:p w14:paraId="40B44489" w14:textId="77777777" w:rsidR="003B7BC0" w:rsidRPr="001B77D4" w:rsidRDefault="003B7BC0" w:rsidP="003B7BC0">
      <w:pPr>
        <w:pStyle w:val="Standard"/>
        <w:spacing w:line="360" w:lineRule="auto"/>
        <w:jc w:val="both"/>
        <w:rPr>
          <w:rFonts w:asciiTheme="majorHAnsi" w:hAnsiTheme="majorHAnsi" w:cs="Arial"/>
        </w:rPr>
      </w:pPr>
    </w:p>
    <w:p w14:paraId="5EB61AA1" w14:textId="070A5F4D" w:rsidR="00AF4208" w:rsidRPr="001B77D4" w:rsidRDefault="00A17203" w:rsidP="00AF4208">
      <w:pPr>
        <w:pStyle w:val="Akapitzlist"/>
        <w:numPr>
          <w:ilvl w:val="0"/>
          <w:numId w:val="1"/>
        </w:numPr>
        <w:spacing w:line="360" w:lineRule="auto"/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</w:pPr>
      <w:r w:rsidRPr="001B77D4"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>wskazanie alternatywnego sposobu dostępu, jeżeli dotyczy</w:t>
      </w:r>
      <w:r w:rsidR="001B1BB5" w:rsidRPr="001B77D4"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>:</w:t>
      </w:r>
    </w:p>
    <w:p w14:paraId="0B286AAF" w14:textId="77777777" w:rsidR="001B1BB5" w:rsidRPr="001B77D4" w:rsidRDefault="001B1BB5" w:rsidP="001B1BB5">
      <w:pPr>
        <w:spacing w:line="360" w:lineRule="auto"/>
        <w:ind w:left="360"/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</w:pPr>
      <w:r w:rsidRPr="001B77D4"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>_____________________________________________________________</w:t>
      </w:r>
    </w:p>
    <w:p w14:paraId="28916709" w14:textId="77777777" w:rsidR="00AF4208" w:rsidRPr="001B77D4" w:rsidRDefault="001B1BB5" w:rsidP="00D4017F">
      <w:pPr>
        <w:spacing w:line="360" w:lineRule="auto"/>
        <w:ind w:left="360"/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</w:pPr>
      <w:r w:rsidRPr="001B77D4"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>_____________________________________________________________</w:t>
      </w:r>
    </w:p>
    <w:p w14:paraId="6D2A853B" w14:textId="77777777" w:rsidR="003B7BC0" w:rsidRPr="001B77D4" w:rsidRDefault="003B7BC0" w:rsidP="00D4017F">
      <w:pPr>
        <w:spacing w:line="360" w:lineRule="auto"/>
        <w:ind w:left="360"/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</w:pPr>
      <w:r w:rsidRPr="001B77D4"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>_____________________________________________________________</w:t>
      </w:r>
    </w:p>
    <w:p w14:paraId="134614C8" w14:textId="77777777" w:rsidR="003B7BC0" w:rsidRPr="001B77D4" w:rsidRDefault="003B7BC0" w:rsidP="00D4017F">
      <w:pPr>
        <w:spacing w:line="360" w:lineRule="auto"/>
        <w:ind w:left="360"/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</w:pPr>
      <w:r w:rsidRPr="001B77D4">
        <w:rPr>
          <w:rFonts w:asciiTheme="majorHAnsi" w:hAnsiTheme="majorHAnsi" w:cs="Arial"/>
          <w:color w:val="1B1B1B"/>
          <w:sz w:val="24"/>
          <w:szCs w:val="24"/>
          <w:shd w:val="clear" w:color="auto" w:fill="FFFFFF"/>
        </w:rPr>
        <w:t>_____________________________________________________________</w:t>
      </w:r>
    </w:p>
    <w:p w14:paraId="02980950" w14:textId="77777777" w:rsidR="003B7BC0" w:rsidRPr="001B77D4" w:rsidRDefault="003B7BC0" w:rsidP="001B1B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 w:cs="Arial"/>
          <w:color w:val="1B1B1B"/>
        </w:rPr>
      </w:pPr>
    </w:p>
    <w:p w14:paraId="3BA14B87" w14:textId="77777777" w:rsidR="00C9361B" w:rsidRPr="001B77D4" w:rsidRDefault="00C9361B" w:rsidP="0071455F">
      <w:pPr>
        <w:pStyle w:val="NormalnyWeb"/>
        <w:shd w:val="clear" w:color="auto" w:fill="FFFFFF"/>
        <w:spacing w:before="0" w:beforeAutospacing="0" w:after="0" w:afterAutospacing="0"/>
        <w:jc w:val="right"/>
        <w:textAlignment w:val="baseline"/>
        <w:rPr>
          <w:rFonts w:asciiTheme="majorHAnsi" w:hAnsiTheme="majorHAnsi" w:cs="Arial"/>
          <w:color w:val="1B1B1B"/>
          <w:shd w:val="clear" w:color="auto" w:fill="FFFFFF"/>
        </w:rPr>
      </w:pPr>
    </w:p>
    <w:p w14:paraId="3808CF7A" w14:textId="77777777" w:rsidR="00C9361B" w:rsidRPr="001B77D4" w:rsidRDefault="00C9361B" w:rsidP="0071455F">
      <w:pPr>
        <w:pStyle w:val="NormalnyWeb"/>
        <w:shd w:val="clear" w:color="auto" w:fill="FFFFFF"/>
        <w:spacing w:before="0" w:beforeAutospacing="0" w:after="0" w:afterAutospacing="0"/>
        <w:jc w:val="right"/>
        <w:textAlignment w:val="baseline"/>
        <w:rPr>
          <w:rFonts w:asciiTheme="majorHAnsi" w:hAnsiTheme="majorHAnsi" w:cs="Arial"/>
          <w:color w:val="1B1B1B"/>
          <w:shd w:val="clear" w:color="auto" w:fill="FFFFFF"/>
        </w:rPr>
      </w:pPr>
    </w:p>
    <w:p w14:paraId="0254984A" w14:textId="5D79646C" w:rsidR="00C9361B" w:rsidRPr="001B77D4" w:rsidRDefault="001B77D4" w:rsidP="0071455F">
      <w:pPr>
        <w:pStyle w:val="NormalnyWeb"/>
        <w:shd w:val="clear" w:color="auto" w:fill="FFFFFF"/>
        <w:spacing w:before="0" w:beforeAutospacing="0" w:after="0" w:afterAutospacing="0"/>
        <w:jc w:val="right"/>
        <w:textAlignment w:val="baseline"/>
        <w:rPr>
          <w:rFonts w:asciiTheme="majorHAnsi" w:hAnsiTheme="majorHAnsi" w:cs="Arial"/>
          <w:color w:val="1B1B1B"/>
          <w:shd w:val="clear" w:color="auto" w:fill="FFFFFF"/>
        </w:rPr>
      </w:pPr>
      <w:r w:rsidRPr="001B77D4">
        <w:rPr>
          <w:rFonts w:asciiTheme="majorHAnsi" w:hAnsiTheme="majorHAnsi" w:cs="Arial"/>
          <w:color w:val="1B1B1B"/>
          <w:shd w:val="clear" w:color="auto" w:fill="FFFFFF"/>
        </w:rPr>
        <w:t>___________________________</w:t>
      </w:r>
    </w:p>
    <w:p w14:paraId="762309A0" w14:textId="08CA8C6A" w:rsidR="0071455F" w:rsidRPr="001B77D4" w:rsidRDefault="0038622F" w:rsidP="001B77D4">
      <w:pPr>
        <w:pStyle w:val="NormalnyWeb"/>
        <w:shd w:val="clear" w:color="auto" w:fill="FFFFFF"/>
        <w:spacing w:before="0" w:beforeAutospacing="0" w:after="0" w:afterAutospacing="0"/>
        <w:jc w:val="right"/>
        <w:textAlignment w:val="baseline"/>
        <w:rPr>
          <w:rFonts w:asciiTheme="majorHAnsi" w:hAnsiTheme="majorHAnsi" w:cs="Arial"/>
          <w:color w:val="1B1B1B"/>
          <w:shd w:val="clear" w:color="auto" w:fill="FFFFFF"/>
        </w:rPr>
      </w:pPr>
      <w:r w:rsidRPr="001B77D4">
        <w:rPr>
          <w:rFonts w:asciiTheme="majorHAnsi" w:hAnsiTheme="majorHAnsi" w:cs="Arial"/>
          <w:color w:val="1B1B1B"/>
        </w:rPr>
        <w:t xml:space="preserve">Data i </w:t>
      </w:r>
      <w:r w:rsidR="0071455F" w:rsidRPr="001B77D4">
        <w:rPr>
          <w:rFonts w:asciiTheme="majorHAnsi" w:hAnsiTheme="majorHAnsi" w:cs="Arial"/>
          <w:color w:val="1B1B1B"/>
        </w:rPr>
        <w:t>podpis</w:t>
      </w:r>
      <w:r w:rsidRPr="001B77D4">
        <w:rPr>
          <w:rFonts w:asciiTheme="majorHAnsi" w:hAnsiTheme="majorHAnsi" w:cs="Arial"/>
          <w:color w:val="1B1B1B"/>
        </w:rPr>
        <w:t xml:space="preserve"> wnioskodawcy</w:t>
      </w:r>
    </w:p>
    <w:p w14:paraId="07632404" w14:textId="77777777" w:rsidR="001B77D4" w:rsidRDefault="001B77D4" w:rsidP="001B77D4">
      <w:pPr>
        <w:pStyle w:val="Tytu"/>
        <w:ind w:left="700" w:firstLine="708"/>
        <w:rPr>
          <w:rFonts w:ascii="Cambria" w:hAnsi="Cambria"/>
          <w:color w:val="282828"/>
          <w:w w:val="90"/>
        </w:rPr>
      </w:pPr>
    </w:p>
    <w:p w14:paraId="44DD636E" w14:textId="77777777" w:rsidR="001B77D4" w:rsidRDefault="001B77D4" w:rsidP="001B77D4">
      <w:pPr>
        <w:pStyle w:val="Tytu"/>
        <w:ind w:left="700" w:firstLine="708"/>
        <w:rPr>
          <w:rFonts w:ascii="Cambria" w:hAnsi="Cambria"/>
          <w:color w:val="282828"/>
          <w:w w:val="90"/>
        </w:rPr>
      </w:pPr>
    </w:p>
    <w:p w14:paraId="330FF271" w14:textId="77777777" w:rsidR="001B77D4" w:rsidRDefault="001B77D4" w:rsidP="001B77D4">
      <w:pPr>
        <w:pStyle w:val="Tytu"/>
        <w:ind w:left="700" w:firstLine="708"/>
        <w:rPr>
          <w:rFonts w:ascii="Cambria" w:hAnsi="Cambria"/>
          <w:color w:val="282828"/>
          <w:w w:val="90"/>
        </w:rPr>
      </w:pPr>
    </w:p>
    <w:p w14:paraId="4B3EADBE" w14:textId="77777777" w:rsidR="001B77D4" w:rsidRDefault="001B77D4" w:rsidP="001B77D4">
      <w:pPr>
        <w:pStyle w:val="Tytu"/>
        <w:ind w:left="700" w:firstLine="708"/>
        <w:rPr>
          <w:rFonts w:ascii="Cambria" w:hAnsi="Cambria"/>
          <w:color w:val="282828"/>
          <w:w w:val="90"/>
        </w:rPr>
      </w:pPr>
    </w:p>
    <w:p w14:paraId="2ACB5F41" w14:textId="05D4AEB3" w:rsidR="001B77D4" w:rsidRPr="00DD7033" w:rsidRDefault="001B77D4" w:rsidP="001B77D4">
      <w:pPr>
        <w:pStyle w:val="Tytu"/>
        <w:ind w:left="700" w:firstLine="708"/>
        <w:rPr>
          <w:rFonts w:ascii="Cambria" w:hAnsi="Cambria"/>
        </w:rPr>
      </w:pPr>
      <w:r w:rsidRPr="00DD7033">
        <w:rPr>
          <w:rFonts w:ascii="Cambria" w:hAnsi="Cambria"/>
          <w:color w:val="282828"/>
          <w:w w:val="90"/>
        </w:rPr>
        <w:t>Klauzula</w:t>
      </w:r>
      <w:r w:rsidRPr="00DD7033">
        <w:rPr>
          <w:rFonts w:ascii="Cambria" w:hAnsi="Cambria"/>
          <w:color w:val="282828"/>
          <w:spacing w:val="-1"/>
        </w:rPr>
        <w:t xml:space="preserve"> </w:t>
      </w:r>
      <w:r w:rsidRPr="00DD7033">
        <w:rPr>
          <w:rFonts w:ascii="Cambria" w:hAnsi="Cambria"/>
          <w:color w:val="282828"/>
          <w:w w:val="90"/>
        </w:rPr>
        <w:t>informacyjna</w:t>
      </w:r>
      <w:r w:rsidRPr="00DD7033">
        <w:rPr>
          <w:rFonts w:ascii="Cambria" w:hAnsi="Cambria"/>
          <w:color w:val="282828"/>
          <w:spacing w:val="5"/>
        </w:rPr>
        <w:t xml:space="preserve"> </w:t>
      </w:r>
      <w:r w:rsidRPr="00DD7033">
        <w:rPr>
          <w:rFonts w:ascii="Cambria" w:hAnsi="Cambria"/>
          <w:color w:val="282828"/>
          <w:w w:val="90"/>
        </w:rPr>
        <w:t>dotycząca</w:t>
      </w:r>
      <w:r w:rsidRPr="00DD7033">
        <w:rPr>
          <w:rFonts w:ascii="Cambria" w:hAnsi="Cambria"/>
          <w:color w:val="282828"/>
          <w:spacing w:val="10"/>
        </w:rPr>
        <w:t xml:space="preserve"> </w:t>
      </w:r>
      <w:r w:rsidRPr="00DD7033">
        <w:rPr>
          <w:rFonts w:ascii="Cambria" w:hAnsi="Cambria"/>
          <w:color w:val="282828"/>
          <w:w w:val="90"/>
        </w:rPr>
        <w:t>ochrony</w:t>
      </w:r>
      <w:r w:rsidRPr="00DD7033">
        <w:rPr>
          <w:rFonts w:ascii="Cambria" w:hAnsi="Cambria"/>
          <w:color w:val="282828"/>
          <w:spacing w:val="-6"/>
          <w:w w:val="90"/>
        </w:rPr>
        <w:t xml:space="preserve"> </w:t>
      </w:r>
      <w:r w:rsidRPr="00DD7033">
        <w:rPr>
          <w:rFonts w:ascii="Cambria" w:hAnsi="Cambria"/>
          <w:color w:val="282828"/>
          <w:w w:val="90"/>
        </w:rPr>
        <w:t>danych</w:t>
      </w:r>
      <w:r w:rsidRPr="00DD7033">
        <w:rPr>
          <w:rFonts w:ascii="Cambria" w:hAnsi="Cambria"/>
          <w:color w:val="282828"/>
          <w:spacing w:val="-6"/>
          <w:w w:val="90"/>
        </w:rPr>
        <w:t xml:space="preserve"> </w:t>
      </w:r>
      <w:r w:rsidRPr="00DD7033">
        <w:rPr>
          <w:rFonts w:ascii="Cambria" w:hAnsi="Cambria"/>
          <w:color w:val="282828"/>
          <w:w w:val="90"/>
        </w:rPr>
        <w:t>osobowych</w:t>
      </w:r>
      <w:r w:rsidRPr="00DD7033">
        <w:rPr>
          <w:rFonts w:ascii="Cambria" w:hAnsi="Cambria"/>
          <w:color w:val="282828"/>
          <w:spacing w:val="-3"/>
        </w:rPr>
        <w:t xml:space="preserve"> </w:t>
      </w:r>
      <w:r w:rsidRPr="00DD7033">
        <w:rPr>
          <w:rFonts w:ascii="Cambria" w:hAnsi="Cambria"/>
          <w:color w:val="282828"/>
          <w:spacing w:val="-5"/>
          <w:w w:val="90"/>
        </w:rPr>
        <w:t>w:</w:t>
      </w:r>
    </w:p>
    <w:p w14:paraId="571217D4" w14:textId="77777777" w:rsidR="001B77D4" w:rsidRPr="00DD7033" w:rsidRDefault="001B77D4" w:rsidP="001B77D4">
      <w:pPr>
        <w:pStyle w:val="Tekstpodstawowy"/>
        <w:spacing w:before="1"/>
        <w:ind w:left="0"/>
        <w:rPr>
          <w:rFonts w:ascii="Cambria" w:hAnsi="Cambria"/>
          <w:b/>
          <w:sz w:val="26"/>
        </w:rPr>
      </w:pPr>
    </w:p>
    <w:p w14:paraId="6C290A56" w14:textId="77777777" w:rsidR="001B77D4" w:rsidRPr="00DD7033" w:rsidRDefault="001B77D4" w:rsidP="001B77D4">
      <w:pPr>
        <w:spacing w:line="523" w:lineRule="auto"/>
        <w:ind w:left="2321" w:right="1368" w:hanging="913"/>
        <w:jc w:val="both"/>
        <w:rPr>
          <w:rFonts w:ascii="Cambria" w:hAnsi="Cambria"/>
          <w:b/>
          <w:sz w:val="19"/>
        </w:rPr>
      </w:pPr>
      <w:r w:rsidRPr="00DD7033">
        <w:rPr>
          <w:rFonts w:ascii="Cambria" w:hAnsi="Cambria"/>
          <w:b/>
          <w:color w:val="282828"/>
          <w:sz w:val="19"/>
        </w:rPr>
        <w:t>Inspekcja Weterynaryjna Powiatowy lnspektorat Weterynarii</w:t>
      </w:r>
      <w:r w:rsidRPr="00DD7033">
        <w:rPr>
          <w:rFonts w:ascii="Cambria" w:hAnsi="Cambria"/>
          <w:b/>
          <w:color w:val="282828"/>
          <w:spacing w:val="40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w Wałczu Al. Zdobywców</w:t>
      </w:r>
      <w:r w:rsidRPr="00DD7033">
        <w:rPr>
          <w:rFonts w:ascii="Cambria" w:hAnsi="Cambria"/>
          <w:b/>
          <w:color w:val="282828"/>
          <w:spacing w:val="40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Wału Pomorskiego 54, 78-600 Wałcz</w:t>
      </w:r>
    </w:p>
    <w:p w14:paraId="7D7E7BC6" w14:textId="77777777" w:rsidR="001B77D4" w:rsidRPr="00DD7033" w:rsidRDefault="001B77D4" w:rsidP="001B77D4">
      <w:pPr>
        <w:spacing w:before="13" w:line="285" w:lineRule="auto"/>
        <w:ind w:left="166" w:right="114" w:firstLine="2"/>
        <w:jc w:val="both"/>
        <w:rPr>
          <w:rFonts w:ascii="Cambria" w:hAnsi="Cambria"/>
          <w:b/>
          <w:sz w:val="19"/>
        </w:rPr>
      </w:pPr>
      <w:r w:rsidRPr="00DD7033">
        <w:rPr>
          <w:rFonts w:ascii="Cambria" w:hAnsi="Cambria"/>
          <w:color w:val="282828"/>
          <w:w w:val="105"/>
          <w:sz w:val="20"/>
        </w:rPr>
        <w:t xml:space="preserve">Administratorem Pani/Pana danych osobowych jest </w:t>
      </w:r>
      <w:r w:rsidRPr="00DD7033">
        <w:rPr>
          <w:rFonts w:ascii="Cambria" w:hAnsi="Cambria"/>
          <w:b/>
          <w:color w:val="282828"/>
          <w:w w:val="105"/>
          <w:sz w:val="19"/>
        </w:rPr>
        <w:t xml:space="preserve">Powiatowy Lekarz Weterynarii w Wałczu, </w:t>
      </w:r>
      <w:r w:rsidRPr="00DD7033">
        <w:rPr>
          <w:rFonts w:ascii="Cambria" w:hAnsi="Cambria"/>
          <w:color w:val="282828"/>
          <w:w w:val="105"/>
          <w:sz w:val="20"/>
        </w:rPr>
        <w:t>działający</w:t>
      </w:r>
      <w:r w:rsidRPr="00DD7033">
        <w:rPr>
          <w:rFonts w:ascii="Cambria" w:hAnsi="Cambria"/>
          <w:color w:val="282828"/>
          <w:spacing w:val="40"/>
          <w:w w:val="105"/>
          <w:sz w:val="20"/>
        </w:rPr>
        <w:t xml:space="preserve"> </w:t>
      </w:r>
      <w:r w:rsidRPr="00DD7033">
        <w:rPr>
          <w:rFonts w:ascii="Cambria" w:hAnsi="Cambria"/>
          <w:color w:val="282828"/>
          <w:w w:val="105"/>
          <w:sz w:val="20"/>
        </w:rPr>
        <w:t>w</w:t>
      </w:r>
      <w:r w:rsidRPr="00DD7033">
        <w:rPr>
          <w:rFonts w:ascii="Cambria" w:hAnsi="Cambria"/>
          <w:color w:val="282828"/>
          <w:spacing w:val="37"/>
          <w:w w:val="105"/>
          <w:sz w:val="20"/>
        </w:rPr>
        <w:t xml:space="preserve"> </w:t>
      </w:r>
      <w:r w:rsidRPr="00DD7033">
        <w:rPr>
          <w:rFonts w:ascii="Cambria" w:hAnsi="Cambria"/>
          <w:color w:val="282828"/>
          <w:w w:val="105"/>
          <w:sz w:val="20"/>
        </w:rPr>
        <w:t>imieniu</w:t>
      </w:r>
      <w:r w:rsidRPr="00DD7033">
        <w:rPr>
          <w:rFonts w:ascii="Cambria" w:hAnsi="Cambria"/>
          <w:color w:val="282828"/>
          <w:spacing w:val="35"/>
          <w:w w:val="105"/>
          <w:sz w:val="20"/>
        </w:rPr>
        <w:t xml:space="preserve"> </w:t>
      </w:r>
      <w:r w:rsidRPr="00DD7033">
        <w:rPr>
          <w:rFonts w:ascii="Cambria" w:hAnsi="Cambria"/>
          <w:b/>
          <w:color w:val="282828"/>
          <w:w w:val="105"/>
          <w:sz w:val="19"/>
        </w:rPr>
        <w:t>lnspekcji</w:t>
      </w:r>
      <w:r w:rsidRPr="00DD7033">
        <w:rPr>
          <w:rFonts w:ascii="Cambria" w:hAnsi="Cambria"/>
          <w:b/>
          <w:color w:val="282828"/>
          <w:spacing w:val="40"/>
          <w:w w:val="105"/>
          <w:sz w:val="19"/>
        </w:rPr>
        <w:t xml:space="preserve"> </w:t>
      </w:r>
      <w:r w:rsidRPr="00DD7033">
        <w:rPr>
          <w:rFonts w:ascii="Cambria" w:hAnsi="Cambria"/>
          <w:b/>
          <w:color w:val="282828"/>
          <w:w w:val="105"/>
          <w:sz w:val="19"/>
        </w:rPr>
        <w:t>Weterynaryjnej</w:t>
      </w:r>
      <w:r w:rsidRPr="00DD7033">
        <w:rPr>
          <w:rFonts w:ascii="Cambria" w:hAnsi="Cambria"/>
          <w:b/>
          <w:color w:val="282828"/>
          <w:spacing w:val="36"/>
          <w:w w:val="105"/>
          <w:sz w:val="19"/>
        </w:rPr>
        <w:t xml:space="preserve"> </w:t>
      </w:r>
      <w:r w:rsidRPr="00DD7033">
        <w:rPr>
          <w:rFonts w:ascii="Cambria" w:hAnsi="Cambria"/>
          <w:b/>
          <w:color w:val="282828"/>
          <w:w w:val="105"/>
          <w:sz w:val="19"/>
        </w:rPr>
        <w:t>Powiatowy</w:t>
      </w:r>
      <w:r w:rsidRPr="00DD7033">
        <w:rPr>
          <w:rFonts w:ascii="Cambria" w:hAnsi="Cambria"/>
          <w:b/>
          <w:color w:val="282828"/>
          <w:spacing w:val="40"/>
          <w:w w:val="105"/>
          <w:sz w:val="19"/>
        </w:rPr>
        <w:t xml:space="preserve"> </w:t>
      </w:r>
      <w:r w:rsidRPr="00DD7033">
        <w:rPr>
          <w:rFonts w:ascii="Cambria" w:hAnsi="Cambria"/>
          <w:b/>
          <w:color w:val="282828"/>
          <w:w w:val="105"/>
          <w:sz w:val="19"/>
        </w:rPr>
        <w:t>lnspektorat</w:t>
      </w:r>
      <w:r w:rsidRPr="00DD7033">
        <w:rPr>
          <w:rFonts w:ascii="Cambria" w:hAnsi="Cambria"/>
          <w:b/>
          <w:color w:val="282828"/>
          <w:spacing w:val="40"/>
          <w:w w:val="105"/>
          <w:sz w:val="19"/>
        </w:rPr>
        <w:t xml:space="preserve"> </w:t>
      </w:r>
      <w:r w:rsidRPr="00DD7033">
        <w:rPr>
          <w:rFonts w:ascii="Cambria" w:hAnsi="Cambria"/>
          <w:b/>
          <w:color w:val="282828"/>
          <w:w w:val="105"/>
          <w:sz w:val="19"/>
        </w:rPr>
        <w:t>Weterynarii</w:t>
      </w:r>
      <w:r w:rsidRPr="00DD7033">
        <w:rPr>
          <w:rFonts w:ascii="Cambria" w:hAnsi="Cambria"/>
          <w:b/>
          <w:color w:val="282828"/>
          <w:spacing w:val="40"/>
          <w:w w:val="105"/>
          <w:sz w:val="19"/>
        </w:rPr>
        <w:t xml:space="preserve"> </w:t>
      </w:r>
      <w:r w:rsidRPr="00DD7033">
        <w:rPr>
          <w:rFonts w:ascii="Cambria" w:hAnsi="Cambria"/>
          <w:b/>
          <w:color w:val="282828"/>
          <w:w w:val="105"/>
          <w:sz w:val="19"/>
        </w:rPr>
        <w:t>w</w:t>
      </w:r>
      <w:r w:rsidRPr="00DD7033">
        <w:rPr>
          <w:rFonts w:ascii="Cambria" w:hAnsi="Cambria"/>
          <w:b/>
          <w:color w:val="282828"/>
          <w:spacing w:val="40"/>
          <w:w w:val="105"/>
          <w:sz w:val="19"/>
        </w:rPr>
        <w:t xml:space="preserve"> </w:t>
      </w:r>
      <w:r w:rsidRPr="00DD7033">
        <w:rPr>
          <w:rFonts w:ascii="Cambria" w:hAnsi="Cambria"/>
          <w:b/>
          <w:color w:val="282828"/>
          <w:w w:val="105"/>
          <w:sz w:val="19"/>
        </w:rPr>
        <w:t>Wałczu, Al.</w:t>
      </w:r>
      <w:r w:rsidRPr="00DD7033">
        <w:rPr>
          <w:rFonts w:ascii="Cambria" w:hAnsi="Cambria"/>
          <w:b/>
          <w:color w:val="282828"/>
          <w:spacing w:val="-14"/>
          <w:w w:val="105"/>
          <w:sz w:val="19"/>
        </w:rPr>
        <w:t xml:space="preserve"> </w:t>
      </w:r>
      <w:r w:rsidRPr="00DD7033">
        <w:rPr>
          <w:rFonts w:ascii="Cambria" w:hAnsi="Cambria"/>
          <w:b/>
          <w:color w:val="282828"/>
          <w:w w:val="105"/>
          <w:sz w:val="19"/>
        </w:rPr>
        <w:t>Zdobywc6w</w:t>
      </w:r>
      <w:r w:rsidRPr="00DD7033">
        <w:rPr>
          <w:rFonts w:ascii="Cambria" w:hAnsi="Cambria"/>
          <w:b/>
          <w:color w:val="282828"/>
          <w:spacing w:val="5"/>
          <w:w w:val="105"/>
          <w:sz w:val="19"/>
        </w:rPr>
        <w:t xml:space="preserve"> </w:t>
      </w:r>
      <w:r w:rsidRPr="00DD7033">
        <w:rPr>
          <w:rFonts w:ascii="Cambria" w:hAnsi="Cambria"/>
          <w:b/>
          <w:color w:val="282828"/>
          <w:w w:val="105"/>
          <w:sz w:val="19"/>
        </w:rPr>
        <w:t>Wału</w:t>
      </w:r>
      <w:r w:rsidRPr="00DD7033">
        <w:rPr>
          <w:rFonts w:ascii="Cambria" w:hAnsi="Cambria"/>
          <w:b/>
          <w:color w:val="282828"/>
          <w:spacing w:val="-13"/>
          <w:w w:val="105"/>
          <w:sz w:val="19"/>
        </w:rPr>
        <w:t xml:space="preserve"> </w:t>
      </w:r>
      <w:r w:rsidRPr="00DD7033">
        <w:rPr>
          <w:rFonts w:ascii="Cambria" w:hAnsi="Cambria"/>
          <w:b/>
          <w:color w:val="282828"/>
          <w:w w:val="105"/>
          <w:sz w:val="19"/>
        </w:rPr>
        <w:t>Pomorskiego</w:t>
      </w:r>
      <w:r w:rsidRPr="00DD7033">
        <w:rPr>
          <w:rFonts w:ascii="Cambria" w:hAnsi="Cambria"/>
          <w:b/>
          <w:color w:val="282828"/>
          <w:spacing w:val="5"/>
          <w:w w:val="105"/>
          <w:sz w:val="19"/>
        </w:rPr>
        <w:t xml:space="preserve"> </w:t>
      </w:r>
      <w:r w:rsidRPr="00DD7033">
        <w:rPr>
          <w:rFonts w:ascii="Cambria" w:hAnsi="Cambria"/>
          <w:b/>
          <w:color w:val="282828"/>
          <w:w w:val="105"/>
          <w:sz w:val="19"/>
        </w:rPr>
        <w:t>54,</w:t>
      </w:r>
      <w:r w:rsidRPr="00DD7033">
        <w:rPr>
          <w:rFonts w:ascii="Cambria" w:hAnsi="Cambria"/>
          <w:b/>
          <w:color w:val="282828"/>
          <w:spacing w:val="-14"/>
          <w:w w:val="105"/>
          <w:sz w:val="19"/>
        </w:rPr>
        <w:t xml:space="preserve"> </w:t>
      </w:r>
      <w:r w:rsidRPr="00DD7033">
        <w:rPr>
          <w:rFonts w:ascii="Cambria" w:hAnsi="Cambria"/>
          <w:b/>
          <w:color w:val="282828"/>
          <w:w w:val="105"/>
          <w:sz w:val="19"/>
        </w:rPr>
        <w:t>78-600</w:t>
      </w:r>
      <w:r w:rsidRPr="00DD7033">
        <w:rPr>
          <w:rFonts w:ascii="Cambria" w:hAnsi="Cambria"/>
          <w:b/>
          <w:color w:val="282828"/>
          <w:spacing w:val="-12"/>
          <w:w w:val="105"/>
          <w:sz w:val="19"/>
        </w:rPr>
        <w:t xml:space="preserve"> </w:t>
      </w:r>
      <w:r w:rsidRPr="00DD7033">
        <w:rPr>
          <w:rFonts w:ascii="Cambria" w:hAnsi="Cambria"/>
          <w:b/>
          <w:color w:val="282828"/>
          <w:w w:val="105"/>
          <w:sz w:val="19"/>
        </w:rPr>
        <w:t>Walcz.</w:t>
      </w:r>
    </w:p>
    <w:p w14:paraId="785F68EA" w14:textId="77777777" w:rsidR="001B77D4" w:rsidRPr="00DD7033" w:rsidRDefault="001B77D4" w:rsidP="001B77D4">
      <w:pPr>
        <w:pStyle w:val="Tekstpodstawowy"/>
        <w:spacing w:before="187" w:line="266" w:lineRule="auto"/>
        <w:ind w:left="164" w:right="112" w:hanging="8"/>
        <w:jc w:val="both"/>
        <w:rPr>
          <w:rFonts w:ascii="Cambria" w:hAnsi="Cambria"/>
        </w:rPr>
      </w:pPr>
      <w:r w:rsidRPr="00DD7033">
        <w:rPr>
          <w:rFonts w:ascii="Cambria" w:hAnsi="Cambria"/>
          <w:color w:val="282828"/>
        </w:rPr>
        <w:t>Jeśli ma Pani/Pan pytania dotyczące sposobu i zakresu przetwarzania</w:t>
      </w:r>
      <w:r w:rsidRPr="00DD7033">
        <w:rPr>
          <w:rFonts w:ascii="Cambria" w:hAnsi="Cambria"/>
          <w:color w:val="282828"/>
          <w:spacing w:val="23"/>
        </w:rPr>
        <w:t xml:space="preserve"> </w:t>
      </w:r>
      <w:r w:rsidRPr="00DD7033">
        <w:rPr>
          <w:rFonts w:ascii="Cambria" w:hAnsi="Cambria"/>
          <w:color w:val="282828"/>
        </w:rPr>
        <w:t>Pani/Pana danych osobowych w zakresie działania IW PIW Wałcz,</w:t>
      </w:r>
      <w:r w:rsidRPr="00DD7033">
        <w:rPr>
          <w:rFonts w:ascii="Cambria" w:hAnsi="Cambria"/>
          <w:color w:val="282828"/>
          <w:spacing w:val="-4"/>
        </w:rPr>
        <w:t xml:space="preserve"> </w:t>
      </w:r>
      <w:r w:rsidRPr="00DD7033">
        <w:rPr>
          <w:rFonts w:ascii="Cambria" w:hAnsi="Cambria"/>
          <w:color w:val="282828"/>
        </w:rPr>
        <w:t>a</w:t>
      </w:r>
      <w:r w:rsidRPr="00DD7033">
        <w:rPr>
          <w:rFonts w:ascii="Cambria" w:hAnsi="Cambria"/>
          <w:color w:val="282828"/>
          <w:spacing w:val="-2"/>
        </w:rPr>
        <w:t xml:space="preserve"> </w:t>
      </w:r>
      <w:r w:rsidRPr="00DD7033">
        <w:rPr>
          <w:rFonts w:ascii="Cambria" w:hAnsi="Cambria"/>
          <w:color w:val="282828"/>
        </w:rPr>
        <w:t>takie przysługujących</w:t>
      </w:r>
      <w:r w:rsidRPr="00DD7033">
        <w:rPr>
          <w:rFonts w:ascii="Cambria" w:hAnsi="Cambria"/>
          <w:color w:val="282828"/>
          <w:spacing w:val="-13"/>
        </w:rPr>
        <w:t xml:space="preserve"> </w:t>
      </w:r>
      <w:r w:rsidRPr="00DD7033">
        <w:rPr>
          <w:rFonts w:ascii="Cambria" w:hAnsi="Cambria"/>
          <w:color w:val="282828"/>
        </w:rPr>
        <w:t>Pani/Panu uprawnień, może</w:t>
      </w:r>
      <w:r w:rsidRPr="00DD7033">
        <w:rPr>
          <w:rFonts w:ascii="Cambria" w:hAnsi="Cambria"/>
          <w:i/>
          <w:color w:val="282828"/>
          <w:sz w:val="23"/>
        </w:rPr>
        <w:t xml:space="preserve"> </w:t>
      </w:r>
      <w:r w:rsidRPr="00DD7033">
        <w:rPr>
          <w:rFonts w:ascii="Cambria" w:hAnsi="Cambria"/>
          <w:color w:val="282828"/>
        </w:rPr>
        <w:t>się</w:t>
      </w:r>
      <w:r w:rsidRPr="00DD7033">
        <w:rPr>
          <w:rFonts w:ascii="Cambria" w:hAnsi="Cambria"/>
          <w:color w:val="282828"/>
          <w:spacing w:val="40"/>
        </w:rPr>
        <w:t xml:space="preserve"> </w:t>
      </w:r>
      <w:r w:rsidRPr="00DD7033">
        <w:rPr>
          <w:rFonts w:ascii="Cambria" w:hAnsi="Cambria"/>
          <w:color w:val="282828"/>
        </w:rPr>
        <w:t>Pani/Pan skontaktować</w:t>
      </w:r>
      <w:r w:rsidRPr="00DD7033">
        <w:rPr>
          <w:rFonts w:ascii="Cambria" w:hAnsi="Cambria"/>
          <w:color w:val="282828"/>
          <w:spacing w:val="40"/>
        </w:rPr>
        <w:t xml:space="preserve"> </w:t>
      </w:r>
      <w:r w:rsidRPr="00DD7033">
        <w:rPr>
          <w:rFonts w:ascii="Cambria" w:hAnsi="Cambria"/>
          <w:color w:val="282828"/>
        </w:rPr>
        <w:t>z Administratorem Ochrony Danych w IW PIW w Wałczu, Al. Zdobywców Wału Pomorskiego</w:t>
      </w:r>
      <w:r w:rsidRPr="00DD7033">
        <w:rPr>
          <w:rFonts w:ascii="Cambria" w:hAnsi="Cambria"/>
          <w:color w:val="282828"/>
          <w:spacing w:val="80"/>
        </w:rPr>
        <w:t xml:space="preserve"> </w:t>
      </w:r>
      <w:r w:rsidRPr="00DD7033">
        <w:rPr>
          <w:rFonts w:ascii="Cambria" w:hAnsi="Cambria"/>
          <w:color w:val="282828"/>
        </w:rPr>
        <w:t>54</w:t>
      </w:r>
      <w:r w:rsidRPr="00DD7033">
        <w:rPr>
          <w:rFonts w:ascii="Cambria" w:hAnsi="Cambria"/>
          <w:color w:val="444444"/>
        </w:rPr>
        <w:t>,</w:t>
      </w:r>
      <w:r w:rsidRPr="00DD7033">
        <w:rPr>
          <w:rFonts w:ascii="Cambria" w:hAnsi="Cambria"/>
          <w:color w:val="444444"/>
          <w:spacing w:val="80"/>
        </w:rPr>
        <w:t xml:space="preserve"> </w:t>
      </w:r>
      <w:r w:rsidRPr="00DD7033">
        <w:rPr>
          <w:rFonts w:ascii="Cambria" w:hAnsi="Cambria"/>
          <w:color w:val="282828"/>
        </w:rPr>
        <w:t>78-600</w:t>
      </w:r>
      <w:r w:rsidRPr="00DD7033">
        <w:rPr>
          <w:rFonts w:ascii="Cambria" w:hAnsi="Cambria"/>
          <w:color w:val="282828"/>
          <w:spacing w:val="80"/>
        </w:rPr>
        <w:t xml:space="preserve"> </w:t>
      </w:r>
      <w:r w:rsidRPr="00DD7033">
        <w:rPr>
          <w:rFonts w:ascii="Cambria" w:hAnsi="Cambria"/>
          <w:color w:val="282828"/>
        </w:rPr>
        <w:t>Wałcz</w:t>
      </w:r>
      <w:r w:rsidRPr="00DD7033">
        <w:rPr>
          <w:rFonts w:ascii="Cambria" w:hAnsi="Cambria"/>
          <w:color w:val="282828"/>
          <w:spacing w:val="80"/>
        </w:rPr>
        <w:t xml:space="preserve"> </w:t>
      </w:r>
      <w:r w:rsidRPr="00DD7033">
        <w:rPr>
          <w:rFonts w:ascii="Cambria" w:hAnsi="Cambria"/>
          <w:color w:val="282828"/>
        </w:rPr>
        <w:t>za</w:t>
      </w:r>
      <w:r w:rsidRPr="00DD7033">
        <w:rPr>
          <w:rFonts w:ascii="Cambria" w:hAnsi="Cambria"/>
          <w:color w:val="282828"/>
          <w:spacing w:val="80"/>
        </w:rPr>
        <w:t xml:space="preserve"> </w:t>
      </w:r>
      <w:r w:rsidRPr="00DD7033">
        <w:rPr>
          <w:rFonts w:ascii="Cambria" w:hAnsi="Cambria"/>
          <w:color w:val="282828"/>
        </w:rPr>
        <w:t>pomocą</w:t>
      </w:r>
      <w:r w:rsidRPr="00DD7033">
        <w:rPr>
          <w:rFonts w:ascii="Cambria" w:hAnsi="Cambria"/>
          <w:color w:val="282828"/>
          <w:spacing w:val="80"/>
        </w:rPr>
        <w:t xml:space="preserve"> </w:t>
      </w:r>
      <w:r w:rsidRPr="00DD7033">
        <w:rPr>
          <w:rFonts w:ascii="Cambria" w:hAnsi="Cambria"/>
          <w:color w:val="282828"/>
        </w:rPr>
        <w:t>adresu</w:t>
      </w:r>
      <w:r w:rsidRPr="00DD7033">
        <w:rPr>
          <w:rFonts w:ascii="Cambria" w:hAnsi="Cambria"/>
          <w:color w:val="282828"/>
          <w:spacing w:val="80"/>
        </w:rPr>
        <w:t xml:space="preserve"> </w:t>
      </w:r>
      <w:r w:rsidRPr="00DD7033">
        <w:rPr>
          <w:rFonts w:ascii="Cambria" w:hAnsi="Cambria"/>
          <w:color w:val="282828"/>
        </w:rPr>
        <w:t>email:</w:t>
      </w:r>
      <w:r w:rsidRPr="00DD7033">
        <w:rPr>
          <w:rFonts w:ascii="Cambria" w:hAnsi="Cambria"/>
          <w:color w:val="282828"/>
          <w:spacing w:val="80"/>
        </w:rPr>
        <w:t xml:space="preserve"> </w:t>
      </w:r>
      <w:hyperlink r:id="rId6">
        <w:r w:rsidRPr="00DD7033">
          <w:rPr>
            <w:rFonts w:ascii="Cambria" w:hAnsi="Cambria"/>
            <w:color w:val="282828"/>
            <w:u w:val="thick" w:color="282828"/>
          </w:rPr>
          <w:t>iod@piw</w:t>
        </w:r>
        <w:r w:rsidRPr="00DD7033">
          <w:rPr>
            <w:rFonts w:ascii="Cambria" w:hAnsi="Cambria"/>
            <w:color w:val="696669"/>
            <w:u w:val="thick" w:color="282828"/>
          </w:rPr>
          <w:t>.</w:t>
        </w:r>
        <w:r w:rsidRPr="00DD7033">
          <w:rPr>
            <w:rFonts w:ascii="Cambria" w:hAnsi="Cambria"/>
            <w:color w:val="282828"/>
            <w:u w:val="thick" w:color="282828"/>
          </w:rPr>
          <w:t>walcz</w:t>
        </w:r>
        <w:r w:rsidRPr="00DD7033">
          <w:rPr>
            <w:rFonts w:ascii="Cambria" w:hAnsi="Cambria"/>
            <w:color w:val="444444"/>
            <w:u w:val="thick" w:color="282828"/>
          </w:rPr>
          <w:t>.</w:t>
        </w:r>
        <w:r w:rsidRPr="00DD7033">
          <w:rPr>
            <w:rFonts w:ascii="Cambria" w:hAnsi="Cambria"/>
            <w:color w:val="282828"/>
            <w:u w:val="thick" w:color="282828"/>
          </w:rPr>
          <w:t>p</w:t>
        </w:r>
        <w:r w:rsidRPr="00DD7033">
          <w:rPr>
            <w:rFonts w:ascii="Cambria" w:hAnsi="Cambria"/>
            <w:color w:val="282828"/>
          </w:rPr>
          <w:t>l</w:t>
        </w:r>
      </w:hyperlink>
      <w:r w:rsidRPr="00DD7033">
        <w:rPr>
          <w:rFonts w:ascii="Cambria" w:hAnsi="Cambria"/>
          <w:color w:val="282828"/>
          <w:spacing w:val="80"/>
        </w:rPr>
        <w:t xml:space="preserve"> </w:t>
      </w:r>
      <w:r w:rsidRPr="00DD7033">
        <w:rPr>
          <w:rFonts w:ascii="Cambria" w:hAnsi="Cambria"/>
          <w:color w:val="282828"/>
        </w:rPr>
        <w:t>lub tel. (067)2582316</w:t>
      </w:r>
      <w:r w:rsidRPr="00DD7033">
        <w:rPr>
          <w:rFonts w:ascii="Cambria" w:hAnsi="Cambria"/>
          <w:color w:val="444444"/>
        </w:rPr>
        <w:t>.</w:t>
      </w:r>
    </w:p>
    <w:p w14:paraId="7F48E14D" w14:textId="77777777" w:rsidR="001B77D4" w:rsidRPr="00DD7033" w:rsidRDefault="001B77D4" w:rsidP="001B77D4">
      <w:pPr>
        <w:pStyle w:val="Tekstpodstawowy"/>
        <w:spacing w:before="64"/>
        <w:ind w:left="0"/>
        <w:rPr>
          <w:rFonts w:ascii="Cambria" w:hAnsi="Cambria"/>
        </w:rPr>
      </w:pPr>
    </w:p>
    <w:p w14:paraId="29F83066" w14:textId="77777777" w:rsidR="001B77D4" w:rsidRPr="00DD7033" w:rsidRDefault="001B77D4" w:rsidP="001B77D4">
      <w:pPr>
        <w:pStyle w:val="Akapitzlist"/>
        <w:widowControl w:val="0"/>
        <w:numPr>
          <w:ilvl w:val="0"/>
          <w:numId w:val="11"/>
        </w:numPr>
        <w:tabs>
          <w:tab w:val="left" w:pos="682"/>
        </w:tabs>
        <w:autoSpaceDE w:val="0"/>
        <w:autoSpaceDN w:val="0"/>
        <w:ind w:hanging="520"/>
        <w:contextualSpacing w:val="0"/>
        <w:rPr>
          <w:rFonts w:ascii="Cambria" w:hAnsi="Cambria"/>
          <w:b/>
          <w:color w:val="282828"/>
          <w:sz w:val="19"/>
        </w:rPr>
      </w:pPr>
      <w:r w:rsidRPr="00DD7033">
        <w:rPr>
          <w:rFonts w:ascii="Cambria" w:hAnsi="Cambria"/>
          <w:b/>
          <w:color w:val="282828"/>
          <w:sz w:val="19"/>
        </w:rPr>
        <w:t>Pani/Pana</w:t>
      </w:r>
      <w:r w:rsidRPr="00DD7033">
        <w:rPr>
          <w:rFonts w:ascii="Cambria" w:hAnsi="Cambria"/>
          <w:b/>
          <w:color w:val="282828"/>
          <w:spacing w:val="-9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dane</w:t>
      </w:r>
      <w:r w:rsidRPr="00DD7033">
        <w:rPr>
          <w:rFonts w:ascii="Cambria" w:hAnsi="Cambria"/>
          <w:b/>
          <w:color w:val="282828"/>
          <w:spacing w:val="-10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osobowe</w:t>
      </w:r>
      <w:r w:rsidRPr="00DD7033">
        <w:rPr>
          <w:rFonts w:ascii="Cambria" w:hAnsi="Cambria"/>
          <w:b/>
          <w:color w:val="282828"/>
          <w:spacing w:val="-6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przetwarzane</w:t>
      </w:r>
      <w:r w:rsidRPr="00DD7033">
        <w:rPr>
          <w:rFonts w:ascii="Cambria" w:hAnsi="Cambria"/>
          <w:b/>
          <w:color w:val="282828"/>
          <w:spacing w:val="3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są</w:t>
      </w:r>
      <w:r w:rsidRPr="00DD7033">
        <w:rPr>
          <w:rFonts w:ascii="Cambria" w:hAnsi="Cambria"/>
          <w:b/>
          <w:color w:val="282828"/>
          <w:spacing w:val="-14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w</w:t>
      </w:r>
      <w:r w:rsidRPr="00DD7033">
        <w:rPr>
          <w:rFonts w:ascii="Cambria" w:hAnsi="Cambria"/>
          <w:b/>
          <w:color w:val="282828"/>
          <w:spacing w:val="-13"/>
          <w:sz w:val="19"/>
        </w:rPr>
        <w:t xml:space="preserve"> </w:t>
      </w:r>
      <w:r w:rsidRPr="00DD7033">
        <w:rPr>
          <w:rFonts w:ascii="Cambria" w:hAnsi="Cambria"/>
          <w:b/>
          <w:color w:val="282828"/>
          <w:spacing w:val="-2"/>
          <w:sz w:val="19"/>
        </w:rPr>
        <w:t>celu/celach:</w:t>
      </w:r>
    </w:p>
    <w:p w14:paraId="31658269" w14:textId="77777777" w:rsidR="001B77D4" w:rsidRPr="00DD7033" w:rsidRDefault="001B77D4" w:rsidP="001B77D4">
      <w:pPr>
        <w:pStyle w:val="Akapitzlist"/>
        <w:widowControl w:val="0"/>
        <w:numPr>
          <w:ilvl w:val="1"/>
          <w:numId w:val="11"/>
        </w:numPr>
        <w:tabs>
          <w:tab w:val="left" w:pos="804"/>
        </w:tabs>
        <w:autoSpaceDE w:val="0"/>
        <w:autoSpaceDN w:val="0"/>
        <w:spacing w:before="190" w:line="326" w:lineRule="auto"/>
        <w:ind w:left="164" w:right="118" w:firstLine="1"/>
        <w:contextualSpacing w:val="0"/>
        <w:jc w:val="both"/>
        <w:rPr>
          <w:rFonts w:ascii="Cambria" w:hAnsi="Cambria"/>
          <w:color w:val="282828"/>
          <w:sz w:val="20"/>
        </w:rPr>
      </w:pPr>
      <w:r w:rsidRPr="00DD7033">
        <w:rPr>
          <w:rFonts w:ascii="Cambria" w:hAnsi="Cambria"/>
          <w:color w:val="282828"/>
          <w:sz w:val="20"/>
        </w:rPr>
        <w:t>wykonania zadań realizowanych w interesie publicznym lub w ramach sprawowania władzy publicznej powierzonej IW PIW Walcz na podstawie obowiązujących</w:t>
      </w:r>
      <w:r w:rsidRPr="00DD7033">
        <w:rPr>
          <w:rFonts w:ascii="Cambria" w:hAnsi="Cambria"/>
          <w:color w:val="282828"/>
          <w:spacing w:val="-2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przepisów prawa;</w:t>
      </w:r>
    </w:p>
    <w:p w14:paraId="1E48C951" w14:textId="77777777" w:rsidR="001B77D4" w:rsidRPr="00DD7033" w:rsidRDefault="001B77D4" w:rsidP="001B77D4">
      <w:pPr>
        <w:pStyle w:val="Akapitzlist"/>
        <w:widowControl w:val="0"/>
        <w:numPr>
          <w:ilvl w:val="1"/>
          <w:numId w:val="11"/>
        </w:numPr>
        <w:tabs>
          <w:tab w:val="left" w:pos="648"/>
        </w:tabs>
        <w:autoSpaceDE w:val="0"/>
        <w:autoSpaceDN w:val="0"/>
        <w:spacing w:before="114"/>
        <w:ind w:left="648" w:hanging="484"/>
        <w:contextualSpacing w:val="0"/>
        <w:rPr>
          <w:rFonts w:ascii="Cambria" w:hAnsi="Cambria"/>
          <w:color w:val="282828"/>
          <w:sz w:val="20"/>
        </w:rPr>
      </w:pPr>
      <w:r w:rsidRPr="00DD7033">
        <w:rPr>
          <w:rFonts w:ascii="Cambria" w:hAnsi="Cambria"/>
          <w:color w:val="282828"/>
          <w:sz w:val="20"/>
        </w:rPr>
        <w:t>wypełnienia</w:t>
      </w:r>
      <w:r w:rsidRPr="00DD7033">
        <w:rPr>
          <w:rFonts w:ascii="Cambria" w:hAnsi="Cambria"/>
          <w:color w:val="282828"/>
          <w:spacing w:val="16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obowiązków</w:t>
      </w:r>
      <w:r w:rsidRPr="00DD7033">
        <w:rPr>
          <w:rFonts w:ascii="Cambria" w:hAnsi="Cambria"/>
          <w:color w:val="282828"/>
          <w:spacing w:val="6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prawnych</w:t>
      </w:r>
      <w:r w:rsidRPr="00DD7033">
        <w:rPr>
          <w:rFonts w:ascii="Cambria" w:hAnsi="Cambria"/>
          <w:color w:val="282828"/>
          <w:spacing w:val="1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ciążących</w:t>
      </w:r>
      <w:r w:rsidRPr="00DD7033">
        <w:rPr>
          <w:rFonts w:ascii="Cambria" w:hAnsi="Cambria"/>
          <w:color w:val="282828"/>
          <w:spacing w:val="5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na</w:t>
      </w:r>
      <w:r w:rsidRPr="00DD7033">
        <w:rPr>
          <w:rFonts w:ascii="Cambria" w:hAnsi="Cambria"/>
          <w:color w:val="282828"/>
          <w:spacing w:val="-7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IW</w:t>
      </w:r>
      <w:r w:rsidRPr="00DD7033">
        <w:rPr>
          <w:rFonts w:ascii="Cambria" w:hAnsi="Cambria"/>
          <w:color w:val="282828"/>
          <w:spacing w:val="-7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PIW</w:t>
      </w:r>
      <w:r w:rsidRPr="00DD7033">
        <w:rPr>
          <w:rFonts w:ascii="Cambria" w:hAnsi="Cambria"/>
          <w:color w:val="282828"/>
          <w:spacing w:val="3"/>
          <w:sz w:val="20"/>
        </w:rPr>
        <w:t xml:space="preserve"> </w:t>
      </w:r>
      <w:r w:rsidRPr="00DD7033">
        <w:rPr>
          <w:rFonts w:ascii="Cambria" w:hAnsi="Cambria"/>
          <w:color w:val="282828"/>
          <w:spacing w:val="-2"/>
          <w:sz w:val="20"/>
        </w:rPr>
        <w:t>Wałcz</w:t>
      </w:r>
      <w:r w:rsidRPr="00DD7033">
        <w:rPr>
          <w:rFonts w:ascii="Cambria" w:hAnsi="Cambria"/>
          <w:color w:val="444444"/>
          <w:spacing w:val="-2"/>
          <w:sz w:val="20"/>
        </w:rPr>
        <w:t>;</w:t>
      </w:r>
    </w:p>
    <w:p w14:paraId="695FF3BA" w14:textId="77777777" w:rsidR="001B77D4" w:rsidRPr="00DD7033" w:rsidRDefault="001B77D4" w:rsidP="001B77D4">
      <w:pPr>
        <w:pStyle w:val="Akapitzlist"/>
        <w:widowControl w:val="0"/>
        <w:numPr>
          <w:ilvl w:val="1"/>
          <w:numId w:val="11"/>
        </w:numPr>
        <w:tabs>
          <w:tab w:val="left" w:pos="674"/>
        </w:tabs>
        <w:autoSpaceDE w:val="0"/>
        <w:autoSpaceDN w:val="0"/>
        <w:spacing w:before="193"/>
        <w:ind w:left="674" w:hanging="510"/>
        <w:contextualSpacing w:val="0"/>
        <w:rPr>
          <w:rFonts w:ascii="Cambria" w:hAnsi="Cambria"/>
          <w:color w:val="282828"/>
          <w:sz w:val="20"/>
        </w:rPr>
      </w:pPr>
      <w:r w:rsidRPr="00DD7033">
        <w:rPr>
          <w:rFonts w:ascii="Cambria" w:hAnsi="Cambria"/>
          <w:color w:val="282828"/>
          <w:sz w:val="20"/>
        </w:rPr>
        <w:t>realizacji</w:t>
      </w:r>
      <w:r w:rsidRPr="00DD7033">
        <w:rPr>
          <w:rFonts w:ascii="Cambria" w:hAnsi="Cambria"/>
          <w:color w:val="282828"/>
          <w:spacing w:val="5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umów</w:t>
      </w:r>
      <w:r w:rsidRPr="00DD7033">
        <w:rPr>
          <w:rFonts w:ascii="Cambria" w:hAnsi="Cambria"/>
          <w:color w:val="282828"/>
          <w:spacing w:val="8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zawartych</w:t>
      </w:r>
      <w:r w:rsidRPr="00DD7033">
        <w:rPr>
          <w:rFonts w:ascii="Cambria" w:hAnsi="Cambria"/>
          <w:color w:val="282828"/>
          <w:spacing w:val="12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z</w:t>
      </w:r>
      <w:r w:rsidRPr="00DD7033">
        <w:rPr>
          <w:rFonts w:ascii="Cambria" w:hAnsi="Cambria"/>
          <w:color w:val="282828"/>
          <w:spacing w:val="-6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kontrahentami</w:t>
      </w:r>
      <w:r w:rsidRPr="00DD7033">
        <w:rPr>
          <w:rFonts w:ascii="Cambria" w:hAnsi="Cambria"/>
          <w:color w:val="282828"/>
          <w:spacing w:val="4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IW</w:t>
      </w:r>
      <w:r w:rsidRPr="00DD7033">
        <w:rPr>
          <w:rFonts w:ascii="Cambria" w:hAnsi="Cambria"/>
          <w:color w:val="282828"/>
          <w:spacing w:val="-2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PIW</w:t>
      </w:r>
      <w:r w:rsidRPr="00DD7033">
        <w:rPr>
          <w:rFonts w:ascii="Cambria" w:hAnsi="Cambria"/>
          <w:color w:val="282828"/>
          <w:spacing w:val="4"/>
          <w:sz w:val="20"/>
        </w:rPr>
        <w:t xml:space="preserve"> </w:t>
      </w:r>
      <w:r w:rsidRPr="00DD7033">
        <w:rPr>
          <w:rFonts w:ascii="Cambria" w:hAnsi="Cambria"/>
          <w:color w:val="282828"/>
          <w:spacing w:val="-2"/>
          <w:sz w:val="20"/>
        </w:rPr>
        <w:t>Wałcz;</w:t>
      </w:r>
    </w:p>
    <w:p w14:paraId="21161577" w14:textId="77777777" w:rsidR="001B77D4" w:rsidRPr="00DD7033" w:rsidRDefault="001B77D4" w:rsidP="001B77D4">
      <w:pPr>
        <w:pStyle w:val="Akapitzlist"/>
        <w:widowControl w:val="0"/>
        <w:numPr>
          <w:ilvl w:val="1"/>
          <w:numId w:val="11"/>
        </w:numPr>
        <w:tabs>
          <w:tab w:val="left" w:pos="167"/>
          <w:tab w:val="left" w:pos="876"/>
        </w:tabs>
        <w:autoSpaceDE w:val="0"/>
        <w:autoSpaceDN w:val="0"/>
        <w:spacing w:before="193" w:line="321" w:lineRule="auto"/>
        <w:ind w:left="167" w:right="122" w:hanging="2"/>
        <w:contextualSpacing w:val="0"/>
        <w:jc w:val="both"/>
        <w:rPr>
          <w:rFonts w:ascii="Cambria" w:hAnsi="Cambria"/>
          <w:color w:val="282828"/>
          <w:sz w:val="20"/>
        </w:rPr>
      </w:pPr>
      <w:r w:rsidRPr="00DD7033">
        <w:rPr>
          <w:rFonts w:ascii="Cambria" w:hAnsi="Cambria"/>
          <w:color w:val="282828"/>
          <w:sz w:val="20"/>
        </w:rPr>
        <w:t>w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innych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przypadkach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Pani/Pana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dane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osobowe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przetwarzane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są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wyłącznie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na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podstawie wcześniej udzielonej zgody w zakresie i celu określonym w treści zgody</w:t>
      </w:r>
      <w:r w:rsidRPr="00DD7033">
        <w:rPr>
          <w:rFonts w:ascii="Cambria" w:hAnsi="Cambria"/>
          <w:color w:val="444444"/>
          <w:sz w:val="20"/>
        </w:rPr>
        <w:t>.</w:t>
      </w:r>
    </w:p>
    <w:p w14:paraId="67424979" w14:textId="77777777" w:rsidR="001B77D4" w:rsidRPr="00DD7033" w:rsidRDefault="001B77D4" w:rsidP="001B77D4">
      <w:pPr>
        <w:pStyle w:val="Akapitzlist"/>
        <w:widowControl w:val="0"/>
        <w:numPr>
          <w:ilvl w:val="0"/>
          <w:numId w:val="11"/>
        </w:numPr>
        <w:tabs>
          <w:tab w:val="left" w:pos="680"/>
        </w:tabs>
        <w:autoSpaceDE w:val="0"/>
        <w:autoSpaceDN w:val="0"/>
        <w:spacing w:before="113" w:line="338" w:lineRule="auto"/>
        <w:ind w:left="160" w:right="149" w:firstLine="3"/>
        <w:contextualSpacing w:val="0"/>
        <w:jc w:val="both"/>
        <w:rPr>
          <w:rFonts w:ascii="Cambria" w:hAnsi="Cambria"/>
          <w:b/>
          <w:color w:val="282828"/>
          <w:sz w:val="19"/>
        </w:rPr>
      </w:pPr>
      <w:r w:rsidRPr="00DD7033">
        <w:rPr>
          <w:rFonts w:ascii="Cambria" w:hAnsi="Cambria"/>
          <w:b/>
          <w:color w:val="282828"/>
          <w:sz w:val="19"/>
        </w:rPr>
        <w:t>W związku z</w:t>
      </w:r>
      <w:r w:rsidRPr="00DD7033">
        <w:rPr>
          <w:rFonts w:ascii="Cambria" w:hAnsi="Cambria"/>
          <w:b/>
          <w:color w:val="282828"/>
          <w:spacing w:val="-6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przetwarzaniem</w:t>
      </w:r>
      <w:r w:rsidRPr="00DD7033">
        <w:rPr>
          <w:rFonts w:ascii="Cambria" w:hAnsi="Cambria"/>
          <w:b/>
          <w:color w:val="282828"/>
          <w:spacing w:val="-14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danych w</w:t>
      </w:r>
      <w:r w:rsidRPr="00DD7033">
        <w:rPr>
          <w:rFonts w:ascii="Cambria" w:hAnsi="Cambria"/>
          <w:b/>
          <w:color w:val="282828"/>
          <w:spacing w:val="-6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celach o</w:t>
      </w:r>
      <w:r w:rsidRPr="00DD7033">
        <w:rPr>
          <w:rFonts w:ascii="Cambria" w:hAnsi="Cambria"/>
          <w:b/>
          <w:color w:val="282828"/>
          <w:spacing w:val="-4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których mowa w</w:t>
      </w:r>
      <w:r w:rsidRPr="00DD7033">
        <w:rPr>
          <w:rFonts w:ascii="Cambria" w:hAnsi="Cambria"/>
          <w:b/>
          <w:color w:val="282828"/>
          <w:spacing w:val="-2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pkt</w:t>
      </w:r>
      <w:r w:rsidRPr="00DD7033">
        <w:rPr>
          <w:rFonts w:ascii="Cambria" w:hAnsi="Cambria"/>
          <w:b/>
          <w:color w:val="282828"/>
          <w:spacing w:val="-1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3</w:t>
      </w:r>
      <w:r w:rsidRPr="00DD7033">
        <w:rPr>
          <w:rFonts w:ascii="Cambria" w:hAnsi="Cambria"/>
          <w:b/>
          <w:color w:val="282828"/>
          <w:spacing w:val="-7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odbiorcami Pani/Pana danych osobowych mogą</w:t>
      </w:r>
      <w:r w:rsidRPr="00DD7033">
        <w:rPr>
          <w:rFonts w:ascii="Cambria" w:hAnsi="Cambria"/>
          <w:b/>
          <w:color w:val="282828"/>
          <w:spacing w:val="-20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być:</w:t>
      </w:r>
    </w:p>
    <w:p w14:paraId="75099F97" w14:textId="77777777" w:rsidR="001B77D4" w:rsidRPr="00DD7033" w:rsidRDefault="001B77D4" w:rsidP="001B77D4">
      <w:pPr>
        <w:pStyle w:val="Akapitzlist"/>
        <w:widowControl w:val="0"/>
        <w:numPr>
          <w:ilvl w:val="1"/>
          <w:numId w:val="11"/>
        </w:numPr>
        <w:tabs>
          <w:tab w:val="left" w:pos="164"/>
          <w:tab w:val="left" w:pos="1036"/>
        </w:tabs>
        <w:autoSpaceDE w:val="0"/>
        <w:autoSpaceDN w:val="0"/>
        <w:spacing w:before="109" w:line="316" w:lineRule="auto"/>
        <w:ind w:left="164" w:right="125" w:hanging="4"/>
        <w:contextualSpacing w:val="0"/>
        <w:jc w:val="both"/>
        <w:rPr>
          <w:rFonts w:ascii="Cambria" w:hAnsi="Cambria"/>
          <w:color w:val="282828"/>
          <w:sz w:val="20"/>
        </w:rPr>
      </w:pPr>
      <w:r w:rsidRPr="00DD7033">
        <w:rPr>
          <w:rFonts w:ascii="Cambria" w:hAnsi="Cambria"/>
          <w:color w:val="282828"/>
          <w:sz w:val="20"/>
        </w:rPr>
        <w:t>organy</w:t>
      </w:r>
      <w:r w:rsidRPr="00DD7033">
        <w:rPr>
          <w:rFonts w:ascii="Cambria" w:hAnsi="Cambria"/>
          <w:color w:val="282828"/>
          <w:spacing w:val="8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władzy</w:t>
      </w:r>
      <w:r w:rsidRPr="00DD7033">
        <w:rPr>
          <w:rFonts w:ascii="Cambria" w:hAnsi="Cambria"/>
          <w:color w:val="282828"/>
          <w:spacing w:val="8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publicznej</w:t>
      </w:r>
      <w:r w:rsidRPr="00DD7033">
        <w:rPr>
          <w:rFonts w:ascii="Cambria" w:hAnsi="Cambria"/>
          <w:color w:val="282828"/>
          <w:spacing w:val="8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oraz</w:t>
      </w:r>
      <w:r w:rsidRPr="00DD7033">
        <w:rPr>
          <w:rFonts w:ascii="Cambria" w:hAnsi="Cambria"/>
          <w:color w:val="282828"/>
          <w:spacing w:val="8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podmioty</w:t>
      </w:r>
      <w:r w:rsidRPr="00DD7033">
        <w:rPr>
          <w:rFonts w:ascii="Cambria" w:hAnsi="Cambria"/>
          <w:color w:val="282828"/>
          <w:spacing w:val="8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wykonujące</w:t>
      </w:r>
      <w:r w:rsidRPr="00DD7033">
        <w:rPr>
          <w:rFonts w:ascii="Cambria" w:hAnsi="Cambria"/>
          <w:color w:val="282828"/>
          <w:spacing w:val="8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zadania</w:t>
      </w:r>
      <w:r w:rsidRPr="00DD7033">
        <w:rPr>
          <w:rFonts w:ascii="Cambria" w:hAnsi="Cambria"/>
          <w:color w:val="282828"/>
          <w:spacing w:val="8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publiczne</w:t>
      </w:r>
      <w:r w:rsidRPr="00DD7033">
        <w:rPr>
          <w:rFonts w:ascii="Cambria" w:hAnsi="Cambria"/>
          <w:color w:val="282828"/>
          <w:spacing w:val="8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lub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działające na zlecenie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organów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władzy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publicznej,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w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zakresie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i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w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celach,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które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wynikają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z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przepisów powszechnie obowiązującego prawa</w:t>
      </w:r>
      <w:r w:rsidRPr="00DD7033">
        <w:rPr>
          <w:rFonts w:ascii="Cambria" w:hAnsi="Cambria"/>
          <w:color w:val="444444"/>
          <w:sz w:val="20"/>
        </w:rPr>
        <w:t>;</w:t>
      </w:r>
    </w:p>
    <w:p w14:paraId="0D3C4EA2" w14:textId="77777777" w:rsidR="001B77D4" w:rsidRPr="00DD7033" w:rsidRDefault="001B77D4" w:rsidP="001B77D4">
      <w:pPr>
        <w:pStyle w:val="Akapitzlist"/>
        <w:widowControl w:val="0"/>
        <w:numPr>
          <w:ilvl w:val="1"/>
          <w:numId w:val="11"/>
        </w:numPr>
        <w:tabs>
          <w:tab w:val="left" w:pos="744"/>
        </w:tabs>
        <w:autoSpaceDE w:val="0"/>
        <w:autoSpaceDN w:val="0"/>
        <w:spacing w:before="122" w:line="326" w:lineRule="auto"/>
        <w:ind w:left="161" w:right="123" w:firstLine="3"/>
        <w:contextualSpacing w:val="0"/>
        <w:jc w:val="both"/>
        <w:rPr>
          <w:rFonts w:ascii="Cambria" w:hAnsi="Cambria"/>
          <w:color w:val="282828"/>
          <w:sz w:val="20"/>
        </w:rPr>
      </w:pPr>
      <w:r w:rsidRPr="00DD7033">
        <w:rPr>
          <w:rFonts w:ascii="Cambria" w:hAnsi="Cambria"/>
          <w:color w:val="282828"/>
          <w:sz w:val="20"/>
        </w:rPr>
        <w:t>podmioty</w:t>
      </w:r>
      <w:r w:rsidRPr="00DD7033">
        <w:rPr>
          <w:rFonts w:ascii="Cambria" w:hAnsi="Cambria"/>
          <w:color w:val="444444"/>
          <w:sz w:val="20"/>
        </w:rPr>
        <w:t xml:space="preserve">, </w:t>
      </w:r>
      <w:r w:rsidRPr="00DD7033">
        <w:rPr>
          <w:rFonts w:ascii="Cambria" w:hAnsi="Cambria"/>
          <w:color w:val="282828"/>
          <w:sz w:val="20"/>
        </w:rPr>
        <w:t>które na podstawie stosownych umów podpisanych z IW PIW Wałcz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przetwarzają dane osobowe dla których Administratorem jest Powiatowy Lekarz Weterynarii w Wałczu.</w:t>
      </w:r>
    </w:p>
    <w:p w14:paraId="5DA14A2F" w14:textId="77777777" w:rsidR="001B77D4" w:rsidRPr="00DD7033" w:rsidRDefault="001B77D4" w:rsidP="001B77D4">
      <w:pPr>
        <w:pStyle w:val="Akapitzlist"/>
        <w:widowControl w:val="0"/>
        <w:numPr>
          <w:ilvl w:val="1"/>
          <w:numId w:val="11"/>
        </w:numPr>
        <w:tabs>
          <w:tab w:val="left" w:pos="381"/>
        </w:tabs>
        <w:autoSpaceDE w:val="0"/>
        <w:autoSpaceDN w:val="0"/>
        <w:spacing w:before="110" w:line="316" w:lineRule="auto"/>
        <w:ind w:left="159" w:right="103" w:firstLine="0"/>
        <w:contextualSpacing w:val="0"/>
        <w:jc w:val="both"/>
        <w:rPr>
          <w:rFonts w:ascii="Cambria" w:hAnsi="Cambria"/>
          <w:color w:val="282828"/>
          <w:sz w:val="20"/>
        </w:rPr>
      </w:pPr>
      <w:r w:rsidRPr="00DD7033">
        <w:rPr>
          <w:rFonts w:ascii="Cambria" w:hAnsi="Cambria"/>
          <w:color w:val="282828"/>
          <w:sz w:val="20"/>
        </w:rPr>
        <w:t>Nie przekazujemy i nie zamierzamy przekazywać Pani/Pana danych osobowych poza teren</w:t>
      </w:r>
      <w:r w:rsidRPr="00DD7033">
        <w:rPr>
          <w:rFonts w:ascii="Cambria" w:hAnsi="Cambria"/>
          <w:color w:val="282828"/>
          <w:spacing w:val="-1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Polski. Dane mogą być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udostępniane właściwym organom na podstawie powszechnie obowiązujących przepisów prawa.</w:t>
      </w:r>
    </w:p>
    <w:p w14:paraId="0FA7C2CC" w14:textId="77777777" w:rsidR="001B77D4" w:rsidRPr="00DD7033" w:rsidRDefault="001B77D4" w:rsidP="001B77D4">
      <w:pPr>
        <w:pStyle w:val="Tekstpodstawowy"/>
        <w:spacing w:before="126" w:line="319" w:lineRule="auto"/>
        <w:ind w:left="159" w:right="121" w:firstLine="2"/>
        <w:jc w:val="both"/>
        <w:rPr>
          <w:rFonts w:ascii="Cambria" w:hAnsi="Cambria"/>
        </w:rPr>
      </w:pPr>
      <w:r w:rsidRPr="00DD7033">
        <w:rPr>
          <w:rFonts w:ascii="Cambria" w:hAnsi="Cambria"/>
          <w:color w:val="282828"/>
        </w:rPr>
        <w:t>Pani/Pana</w:t>
      </w:r>
      <w:r w:rsidRPr="00DD7033">
        <w:rPr>
          <w:rFonts w:ascii="Cambria" w:hAnsi="Cambria"/>
          <w:color w:val="282828"/>
          <w:spacing w:val="40"/>
        </w:rPr>
        <w:t xml:space="preserve"> </w:t>
      </w:r>
      <w:r w:rsidRPr="00DD7033">
        <w:rPr>
          <w:rFonts w:ascii="Cambria" w:hAnsi="Cambria"/>
          <w:color w:val="282828"/>
        </w:rPr>
        <w:t>dane</w:t>
      </w:r>
      <w:r w:rsidRPr="00DD7033">
        <w:rPr>
          <w:rFonts w:ascii="Cambria" w:hAnsi="Cambria"/>
          <w:color w:val="282828"/>
          <w:spacing w:val="40"/>
        </w:rPr>
        <w:t xml:space="preserve"> </w:t>
      </w:r>
      <w:r w:rsidRPr="00DD7033">
        <w:rPr>
          <w:rFonts w:ascii="Cambria" w:hAnsi="Cambria"/>
          <w:color w:val="282828"/>
        </w:rPr>
        <w:t>osobowe</w:t>
      </w:r>
      <w:r w:rsidRPr="00DD7033">
        <w:rPr>
          <w:rFonts w:ascii="Cambria" w:hAnsi="Cambria"/>
          <w:color w:val="282828"/>
          <w:spacing w:val="40"/>
        </w:rPr>
        <w:t xml:space="preserve"> </w:t>
      </w:r>
      <w:r w:rsidRPr="00DD7033">
        <w:rPr>
          <w:rFonts w:ascii="Cambria" w:hAnsi="Cambria"/>
          <w:color w:val="282828"/>
        </w:rPr>
        <w:t>będą</w:t>
      </w:r>
      <w:r w:rsidRPr="00DD7033">
        <w:rPr>
          <w:rFonts w:ascii="Cambria" w:hAnsi="Cambria"/>
          <w:color w:val="282828"/>
          <w:spacing w:val="40"/>
        </w:rPr>
        <w:t xml:space="preserve"> </w:t>
      </w:r>
      <w:r w:rsidRPr="00DD7033">
        <w:rPr>
          <w:rFonts w:ascii="Cambria" w:hAnsi="Cambria"/>
          <w:color w:val="282828"/>
        </w:rPr>
        <w:t>przechowywane</w:t>
      </w:r>
      <w:r w:rsidRPr="00DD7033">
        <w:rPr>
          <w:rFonts w:ascii="Cambria" w:hAnsi="Cambria"/>
          <w:color w:val="282828"/>
          <w:spacing w:val="40"/>
        </w:rPr>
        <w:t xml:space="preserve"> </w:t>
      </w:r>
      <w:r w:rsidRPr="00DD7033">
        <w:rPr>
          <w:rFonts w:ascii="Cambria" w:hAnsi="Cambria"/>
          <w:color w:val="282828"/>
        </w:rPr>
        <w:t>przez</w:t>
      </w:r>
      <w:r w:rsidRPr="00DD7033">
        <w:rPr>
          <w:rFonts w:ascii="Cambria" w:hAnsi="Cambria"/>
          <w:color w:val="282828"/>
          <w:spacing w:val="40"/>
        </w:rPr>
        <w:t xml:space="preserve"> </w:t>
      </w:r>
      <w:r w:rsidRPr="00DD7033">
        <w:rPr>
          <w:rFonts w:ascii="Cambria" w:hAnsi="Cambria"/>
          <w:color w:val="282828"/>
        </w:rPr>
        <w:t>okres</w:t>
      </w:r>
      <w:r w:rsidRPr="00DD7033">
        <w:rPr>
          <w:rFonts w:ascii="Cambria" w:hAnsi="Cambria"/>
          <w:color w:val="282828"/>
          <w:spacing w:val="40"/>
        </w:rPr>
        <w:t xml:space="preserve"> </w:t>
      </w:r>
      <w:r w:rsidRPr="00DD7033">
        <w:rPr>
          <w:rFonts w:ascii="Cambria" w:hAnsi="Cambria"/>
          <w:color w:val="282828"/>
        </w:rPr>
        <w:t>niezbędny</w:t>
      </w:r>
      <w:r w:rsidRPr="00DD7033">
        <w:rPr>
          <w:rFonts w:ascii="Cambria" w:hAnsi="Cambria"/>
          <w:color w:val="282828"/>
          <w:spacing w:val="40"/>
        </w:rPr>
        <w:t xml:space="preserve"> </w:t>
      </w:r>
      <w:r w:rsidRPr="00DD7033">
        <w:rPr>
          <w:rFonts w:ascii="Cambria" w:hAnsi="Cambria"/>
          <w:color w:val="282828"/>
        </w:rPr>
        <w:t>do</w:t>
      </w:r>
      <w:r w:rsidRPr="00DD7033">
        <w:rPr>
          <w:rFonts w:ascii="Cambria" w:hAnsi="Cambria"/>
          <w:color w:val="282828"/>
          <w:spacing w:val="40"/>
        </w:rPr>
        <w:t xml:space="preserve"> </w:t>
      </w:r>
      <w:r w:rsidRPr="00DD7033">
        <w:rPr>
          <w:rFonts w:ascii="Cambria" w:hAnsi="Cambria"/>
          <w:color w:val="282828"/>
        </w:rPr>
        <w:t>realizacji</w:t>
      </w:r>
      <w:r w:rsidRPr="00DD7033">
        <w:rPr>
          <w:rFonts w:ascii="Cambria" w:hAnsi="Cambria"/>
          <w:color w:val="282828"/>
          <w:spacing w:val="40"/>
        </w:rPr>
        <w:t xml:space="preserve"> </w:t>
      </w:r>
      <w:r w:rsidRPr="00DD7033">
        <w:rPr>
          <w:rFonts w:ascii="Cambria" w:hAnsi="Cambria"/>
          <w:color w:val="282828"/>
        </w:rPr>
        <w:t>celów określonych w pkt 3, a po tym czasie, przez okres oraz w zakresie wymaganym przez przepisy powszechnie obowiązującego prawa</w:t>
      </w:r>
    </w:p>
    <w:p w14:paraId="31E8B7CB" w14:textId="77777777" w:rsidR="001B77D4" w:rsidRPr="00DD7033" w:rsidRDefault="001B77D4" w:rsidP="001B77D4">
      <w:pPr>
        <w:pStyle w:val="Akapitzlist"/>
        <w:widowControl w:val="0"/>
        <w:numPr>
          <w:ilvl w:val="0"/>
          <w:numId w:val="11"/>
        </w:numPr>
        <w:tabs>
          <w:tab w:val="left" w:pos="624"/>
        </w:tabs>
        <w:autoSpaceDE w:val="0"/>
        <w:autoSpaceDN w:val="0"/>
        <w:spacing w:before="72" w:line="374" w:lineRule="auto"/>
        <w:ind w:left="101" w:right="1212" w:firstLine="1"/>
        <w:contextualSpacing w:val="0"/>
        <w:rPr>
          <w:rFonts w:ascii="Cambria" w:hAnsi="Cambria"/>
          <w:b/>
          <w:color w:val="232323"/>
          <w:sz w:val="19"/>
        </w:rPr>
      </w:pPr>
      <w:r w:rsidRPr="00DD7033">
        <w:rPr>
          <w:rFonts w:ascii="Cambria" w:hAnsi="Cambria"/>
          <w:b/>
          <w:color w:val="232323"/>
          <w:sz w:val="19"/>
        </w:rPr>
        <w:t>W</w:t>
      </w:r>
      <w:r w:rsidRPr="00DD7033">
        <w:rPr>
          <w:rFonts w:ascii="Cambria" w:hAnsi="Cambria"/>
          <w:b/>
          <w:color w:val="232323"/>
          <w:spacing w:val="-14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związku</w:t>
      </w:r>
      <w:r w:rsidRPr="00DD7033">
        <w:rPr>
          <w:rFonts w:ascii="Cambria" w:hAnsi="Cambria"/>
          <w:b/>
          <w:color w:val="232323"/>
          <w:spacing w:val="-13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z</w:t>
      </w:r>
      <w:r w:rsidRPr="00DD7033">
        <w:rPr>
          <w:rFonts w:ascii="Cambria" w:hAnsi="Cambria"/>
          <w:b/>
          <w:color w:val="232323"/>
          <w:spacing w:val="-13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przetwarzaniem</w:t>
      </w:r>
      <w:r w:rsidRPr="00DD7033">
        <w:rPr>
          <w:rFonts w:ascii="Cambria" w:hAnsi="Cambria"/>
          <w:b/>
          <w:color w:val="232323"/>
          <w:spacing w:val="-13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Pani/Pana</w:t>
      </w:r>
      <w:r w:rsidRPr="00DD7033">
        <w:rPr>
          <w:rFonts w:ascii="Cambria" w:hAnsi="Cambria"/>
          <w:b/>
          <w:color w:val="232323"/>
          <w:spacing w:val="-8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danych</w:t>
      </w:r>
      <w:r w:rsidRPr="00DD7033">
        <w:rPr>
          <w:rFonts w:ascii="Cambria" w:hAnsi="Cambria"/>
          <w:b/>
          <w:color w:val="232323"/>
          <w:spacing w:val="-14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osobowych</w:t>
      </w:r>
      <w:r w:rsidRPr="00DD7033">
        <w:rPr>
          <w:rFonts w:ascii="Cambria" w:hAnsi="Cambria"/>
          <w:b/>
          <w:color w:val="232323"/>
          <w:spacing w:val="-13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przysługują</w:t>
      </w:r>
      <w:r w:rsidRPr="00DD7033">
        <w:rPr>
          <w:rFonts w:ascii="Cambria" w:hAnsi="Cambria"/>
          <w:b/>
          <w:color w:val="232323"/>
          <w:spacing w:val="-19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Pani/Panu następujące uprawnienia:</w:t>
      </w:r>
    </w:p>
    <w:p w14:paraId="47DFBC9D" w14:textId="77777777" w:rsidR="001B77D4" w:rsidRPr="00DD7033" w:rsidRDefault="001B77D4" w:rsidP="001B77D4">
      <w:pPr>
        <w:pStyle w:val="Akapitzlist"/>
        <w:widowControl w:val="0"/>
        <w:numPr>
          <w:ilvl w:val="1"/>
          <w:numId w:val="11"/>
        </w:numPr>
        <w:tabs>
          <w:tab w:val="left" w:pos="577"/>
        </w:tabs>
        <w:autoSpaceDE w:val="0"/>
        <w:autoSpaceDN w:val="0"/>
        <w:spacing w:before="68"/>
        <w:contextualSpacing w:val="0"/>
        <w:rPr>
          <w:rFonts w:ascii="Cambria" w:hAnsi="Cambria"/>
          <w:color w:val="232323"/>
          <w:sz w:val="20"/>
        </w:rPr>
      </w:pPr>
      <w:r w:rsidRPr="00DD7033">
        <w:rPr>
          <w:rFonts w:ascii="Cambria" w:hAnsi="Cambria"/>
          <w:color w:val="232323"/>
          <w:sz w:val="20"/>
        </w:rPr>
        <w:t>prawo</w:t>
      </w:r>
      <w:r w:rsidRPr="00DD7033">
        <w:rPr>
          <w:rFonts w:ascii="Cambria" w:hAnsi="Cambria"/>
          <w:color w:val="232323"/>
          <w:spacing w:val="21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dost</w:t>
      </w:r>
      <w:r w:rsidRPr="00DD7033">
        <w:rPr>
          <w:rFonts w:ascii="Cambria" w:hAnsi="Cambria"/>
          <w:color w:val="232323"/>
          <w:spacing w:val="18"/>
          <w:sz w:val="20"/>
        </w:rPr>
        <w:t>ę</w:t>
      </w:r>
      <w:r w:rsidRPr="00DD7033">
        <w:rPr>
          <w:rFonts w:ascii="Cambria" w:hAnsi="Cambria"/>
          <w:color w:val="232323"/>
          <w:sz w:val="20"/>
        </w:rPr>
        <w:t>pu</w:t>
      </w:r>
      <w:r w:rsidRPr="00DD7033">
        <w:rPr>
          <w:rFonts w:ascii="Cambria" w:hAnsi="Cambria"/>
          <w:color w:val="232323"/>
          <w:spacing w:val="16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do</w:t>
      </w:r>
      <w:r w:rsidRPr="00DD7033">
        <w:rPr>
          <w:rFonts w:ascii="Cambria" w:hAnsi="Cambria"/>
          <w:color w:val="232323"/>
          <w:spacing w:val="11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danych</w:t>
      </w:r>
      <w:r w:rsidRPr="00DD7033">
        <w:rPr>
          <w:rFonts w:ascii="Cambria" w:hAnsi="Cambria"/>
          <w:color w:val="232323"/>
          <w:spacing w:val="14"/>
          <w:sz w:val="20"/>
        </w:rPr>
        <w:t xml:space="preserve"> </w:t>
      </w:r>
      <w:r w:rsidRPr="00DD7033">
        <w:rPr>
          <w:rFonts w:ascii="Cambria" w:hAnsi="Cambria"/>
          <w:color w:val="232323"/>
          <w:spacing w:val="-2"/>
          <w:sz w:val="20"/>
        </w:rPr>
        <w:t>osobowych;</w:t>
      </w:r>
    </w:p>
    <w:p w14:paraId="6D53B304" w14:textId="77777777" w:rsidR="001B77D4" w:rsidRPr="00DD7033" w:rsidRDefault="001B77D4" w:rsidP="001B77D4">
      <w:pPr>
        <w:pStyle w:val="Akapitzlist"/>
        <w:widowControl w:val="0"/>
        <w:numPr>
          <w:ilvl w:val="1"/>
          <w:numId w:val="11"/>
        </w:numPr>
        <w:tabs>
          <w:tab w:val="left" w:pos="592"/>
        </w:tabs>
        <w:autoSpaceDE w:val="0"/>
        <w:autoSpaceDN w:val="0"/>
        <w:spacing w:before="168"/>
        <w:ind w:left="592" w:hanging="481"/>
        <w:contextualSpacing w:val="0"/>
        <w:rPr>
          <w:rFonts w:ascii="Cambria" w:hAnsi="Cambria"/>
          <w:color w:val="232323"/>
          <w:sz w:val="20"/>
        </w:rPr>
      </w:pPr>
      <w:r w:rsidRPr="00DD7033">
        <w:rPr>
          <w:rFonts w:ascii="Cambria" w:hAnsi="Cambria"/>
          <w:color w:val="232323"/>
          <w:sz w:val="20"/>
        </w:rPr>
        <w:t>prawo</w:t>
      </w:r>
      <w:r w:rsidRPr="00DD7033">
        <w:rPr>
          <w:rFonts w:ascii="Cambria" w:hAnsi="Cambria"/>
          <w:color w:val="232323"/>
          <w:spacing w:val="-13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do</w:t>
      </w:r>
      <w:r w:rsidRPr="00DD7033">
        <w:rPr>
          <w:rFonts w:ascii="Cambria" w:hAnsi="Cambria"/>
          <w:color w:val="232323"/>
          <w:spacing w:val="-6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żądania</w:t>
      </w:r>
      <w:r w:rsidRPr="00DD7033">
        <w:rPr>
          <w:rFonts w:ascii="Cambria" w:hAnsi="Cambria"/>
          <w:color w:val="232323"/>
          <w:spacing w:val="-5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sprostowania</w:t>
      </w:r>
      <w:r w:rsidRPr="00DD7033">
        <w:rPr>
          <w:rFonts w:ascii="Cambria" w:hAnsi="Cambria"/>
          <w:color w:val="232323"/>
          <w:spacing w:val="3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lub</w:t>
      </w:r>
      <w:r w:rsidRPr="00DD7033">
        <w:rPr>
          <w:rFonts w:ascii="Cambria" w:hAnsi="Cambria"/>
          <w:color w:val="232323"/>
          <w:spacing w:val="-14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uzupełnienia danych</w:t>
      </w:r>
      <w:r w:rsidRPr="00DD7033">
        <w:rPr>
          <w:rFonts w:ascii="Cambria" w:hAnsi="Cambria"/>
          <w:color w:val="232323"/>
          <w:spacing w:val="-12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osobowych</w:t>
      </w:r>
      <w:r w:rsidRPr="00DD7033">
        <w:rPr>
          <w:rFonts w:ascii="Cambria" w:hAnsi="Cambria"/>
          <w:color w:val="232323"/>
          <w:spacing w:val="-14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-w</w:t>
      </w:r>
      <w:r w:rsidRPr="00DD7033">
        <w:rPr>
          <w:rFonts w:ascii="Cambria" w:hAnsi="Cambria"/>
          <w:color w:val="232323"/>
          <w:spacing w:val="73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przypadku</w:t>
      </w:r>
      <w:r w:rsidRPr="00DD7033">
        <w:rPr>
          <w:rFonts w:ascii="Cambria" w:hAnsi="Cambria"/>
          <w:color w:val="232323"/>
          <w:spacing w:val="-9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gdy</w:t>
      </w:r>
      <w:r w:rsidRPr="00DD7033">
        <w:rPr>
          <w:rFonts w:ascii="Cambria" w:hAnsi="Cambria"/>
          <w:color w:val="232323"/>
          <w:spacing w:val="-13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dane</w:t>
      </w:r>
      <w:r w:rsidRPr="00DD7033">
        <w:rPr>
          <w:rFonts w:ascii="Cambria" w:hAnsi="Cambria"/>
          <w:color w:val="232323"/>
          <w:spacing w:val="-10"/>
          <w:sz w:val="20"/>
        </w:rPr>
        <w:t xml:space="preserve"> są</w:t>
      </w:r>
    </w:p>
    <w:p w14:paraId="3F079471" w14:textId="77777777" w:rsidR="001B77D4" w:rsidRPr="00DD7033" w:rsidRDefault="001B77D4" w:rsidP="001B77D4">
      <w:pPr>
        <w:pStyle w:val="Tekstpodstawowy"/>
        <w:spacing w:before="111"/>
        <w:ind w:left="111"/>
        <w:rPr>
          <w:rFonts w:ascii="Cambria" w:hAnsi="Cambria"/>
        </w:rPr>
      </w:pPr>
      <w:r w:rsidRPr="00DD7033">
        <w:rPr>
          <w:rFonts w:ascii="Cambria" w:hAnsi="Cambria"/>
          <w:color w:val="232323"/>
          <w:spacing w:val="-2"/>
          <w:w w:val="105"/>
        </w:rPr>
        <w:t>nieprawidłowe</w:t>
      </w:r>
      <w:r w:rsidRPr="00DD7033">
        <w:rPr>
          <w:rFonts w:ascii="Cambria" w:hAnsi="Cambria"/>
          <w:color w:val="232323"/>
          <w:spacing w:val="7"/>
          <w:w w:val="105"/>
        </w:rPr>
        <w:t xml:space="preserve"> </w:t>
      </w:r>
      <w:r w:rsidRPr="00DD7033">
        <w:rPr>
          <w:rFonts w:ascii="Cambria" w:hAnsi="Cambria"/>
          <w:color w:val="232323"/>
          <w:spacing w:val="-2"/>
          <w:w w:val="105"/>
        </w:rPr>
        <w:t>lub</w:t>
      </w:r>
      <w:r w:rsidRPr="00DD7033">
        <w:rPr>
          <w:rFonts w:ascii="Cambria" w:hAnsi="Cambria"/>
          <w:color w:val="232323"/>
          <w:spacing w:val="-7"/>
          <w:w w:val="105"/>
        </w:rPr>
        <w:t xml:space="preserve"> </w:t>
      </w:r>
      <w:r w:rsidRPr="00DD7033">
        <w:rPr>
          <w:rFonts w:ascii="Cambria" w:hAnsi="Cambria"/>
          <w:color w:val="232323"/>
          <w:spacing w:val="-2"/>
          <w:w w:val="105"/>
        </w:rPr>
        <w:t>niekompletne</w:t>
      </w:r>
      <w:r w:rsidRPr="00DD7033">
        <w:rPr>
          <w:rFonts w:ascii="Cambria" w:hAnsi="Cambria"/>
          <w:color w:val="3B3B3B"/>
          <w:spacing w:val="-2"/>
          <w:w w:val="105"/>
        </w:rPr>
        <w:t>;</w:t>
      </w:r>
    </w:p>
    <w:p w14:paraId="20D693C9" w14:textId="77777777" w:rsidR="001B77D4" w:rsidRPr="00DD7033" w:rsidRDefault="001B77D4" w:rsidP="001B77D4">
      <w:pPr>
        <w:pStyle w:val="Akapitzlist"/>
        <w:widowControl w:val="0"/>
        <w:numPr>
          <w:ilvl w:val="1"/>
          <w:numId w:val="11"/>
        </w:numPr>
        <w:tabs>
          <w:tab w:val="left" w:pos="625"/>
        </w:tabs>
        <w:autoSpaceDE w:val="0"/>
        <w:autoSpaceDN w:val="0"/>
        <w:spacing w:before="188"/>
        <w:ind w:left="625" w:hanging="509"/>
        <w:contextualSpacing w:val="0"/>
        <w:rPr>
          <w:rFonts w:ascii="Cambria" w:hAnsi="Cambria"/>
          <w:color w:val="232323"/>
          <w:sz w:val="20"/>
        </w:rPr>
      </w:pPr>
      <w:r w:rsidRPr="00DD7033">
        <w:rPr>
          <w:rFonts w:ascii="Cambria" w:hAnsi="Cambria"/>
          <w:color w:val="232323"/>
          <w:sz w:val="20"/>
        </w:rPr>
        <w:t>prawo</w:t>
      </w:r>
      <w:r w:rsidRPr="00DD7033">
        <w:rPr>
          <w:rFonts w:ascii="Cambria" w:hAnsi="Cambria"/>
          <w:color w:val="232323"/>
          <w:spacing w:val="-12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do</w:t>
      </w:r>
      <w:r w:rsidRPr="00DD7033">
        <w:rPr>
          <w:rFonts w:ascii="Cambria" w:hAnsi="Cambria"/>
          <w:color w:val="232323"/>
          <w:spacing w:val="-12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żądania</w:t>
      </w:r>
      <w:r w:rsidRPr="00DD7033">
        <w:rPr>
          <w:rFonts w:ascii="Cambria" w:hAnsi="Cambria"/>
          <w:color w:val="232323"/>
          <w:spacing w:val="2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usuni</w:t>
      </w:r>
      <w:r w:rsidRPr="00DD7033">
        <w:rPr>
          <w:rFonts w:ascii="Cambria" w:hAnsi="Cambria"/>
          <w:color w:val="232323"/>
          <w:spacing w:val="-13"/>
          <w:sz w:val="20"/>
        </w:rPr>
        <w:t>ę</w:t>
      </w:r>
      <w:r w:rsidRPr="00DD7033">
        <w:rPr>
          <w:rFonts w:ascii="Cambria" w:hAnsi="Cambria"/>
          <w:color w:val="232323"/>
          <w:sz w:val="20"/>
        </w:rPr>
        <w:t>cia</w:t>
      </w:r>
      <w:r w:rsidRPr="00DD7033">
        <w:rPr>
          <w:rFonts w:ascii="Cambria" w:hAnsi="Cambria"/>
          <w:color w:val="232323"/>
          <w:spacing w:val="-4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danych</w:t>
      </w:r>
      <w:r w:rsidRPr="00DD7033">
        <w:rPr>
          <w:rFonts w:ascii="Cambria" w:hAnsi="Cambria"/>
          <w:color w:val="232323"/>
          <w:spacing w:val="-11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osobowych,</w:t>
      </w:r>
      <w:r w:rsidRPr="00DD7033">
        <w:rPr>
          <w:rFonts w:ascii="Cambria" w:hAnsi="Cambria"/>
          <w:color w:val="232323"/>
          <w:spacing w:val="-4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w</w:t>
      </w:r>
      <w:r w:rsidRPr="00DD7033">
        <w:rPr>
          <w:rFonts w:ascii="Cambria" w:hAnsi="Cambria"/>
          <w:color w:val="232323"/>
          <w:spacing w:val="-14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przypadku</w:t>
      </w:r>
      <w:r w:rsidRPr="00DD7033">
        <w:rPr>
          <w:rFonts w:ascii="Cambria" w:hAnsi="Cambria"/>
          <w:color w:val="232323"/>
          <w:spacing w:val="-12"/>
          <w:sz w:val="20"/>
        </w:rPr>
        <w:t xml:space="preserve"> </w:t>
      </w:r>
      <w:r w:rsidRPr="00DD7033">
        <w:rPr>
          <w:rFonts w:ascii="Cambria" w:hAnsi="Cambria"/>
          <w:color w:val="232323"/>
          <w:spacing w:val="-4"/>
          <w:sz w:val="20"/>
        </w:rPr>
        <w:t>gdy:</w:t>
      </w:r>
    </w:p>
    <w:p w14:paraId="62F04C9A" w14:textId="77777777" w:rsidR="001B77D4" w:rsidRPr="00DD7033" w:rsidRDefault="001B77D4" w:rsidP="001B77D4">
      <w:pPr>
        <w:pStyle w:val="Tekstpodstawowy"/>
        <w:spacing w:before="28" w:line="422" w:lineRule="exact"/>
        <w:ind w:left="565" w:firstLine="19"/>
        <w:rPr>
          <w:rFonts w:ascii="Cambria" w:hAnsi="Cambria"/>
        </w:rPr>
      </w:pPr>
      <w:r w:rsidRPr="00DD7033">
        <w:rPr>
          <w:rFonts w:ascii="Cambria" w:hAnsi="Cambria"/>
          <w:color w:val="232323"/>
        </w:rPr>
        <w:t>dane nie</w:t>
      </w:r>
      <w:r w:rsidRPr="00DD7033">
        <w:rPr>
          <w:rFonts w:ascii="Cambria" w:hAnsi="Cambria"/>
          <w:color w:val="232323"/>
          <w:spacing w:val="-1"/>
        </w:rPr>
        <w:t xml:space="preserve"> </w:t>
      </w:r>
      <w:r w:rsidRPr="00DD7033">
        <w:rPr>
          <w:rFonts w:ascii="Cambria" w:hAnsi="Cambria"/>
          <w:color w:val="232323"/>
        </w:rPr>
        <w:t>są</w:t>
      </w:r>
      <w:r w:rsidRPr="00DD7033">
        <w:rPr>
          <w:rFonts w:ascii="Cambria" w:hAnsi="Cambria"/>
          <w:color w:val="232323"/>
          <w:spacing w:val="-20"/>
        </w:rPr>
        <w:t xml:space="preserve"> </w:t>
      </w:r>
      <w:r w:rsidRPr="00DD7033">
        <w:rPr>
          <w:rFonts w:ascii="Cambria" w:hAnsi="Cambria"/>
          <w:color w:val="232323"/>
        </w:rPr>
        <w:t>już</w:t>
      </w:r>
      <w:r w:rsidRPr="00DD7033">
        <w:rPr>
          <w:rFonts w:ascii="Cambria" w:hAnsi="Cambria"/>
          <w:color w:val="232323"/>
          <w:spacing w:val="80"/>
        </w:rPr>
        <w:t xml:space="preserve"> </w:t>
      </w:r>
      <w:r w:rsidRPr="00DD7033">
        <w:rPr>
          <w:rFonts w:ascii="Cambria" w:hAnsi="Cambria"/>
          <w:color w:val="232323"/>
        </w:rPr>
        <w:t>niezbędne do</w:t>
      </w:r>
      <w:r w:rsidRPr="00DD7033">
        <w:rPr>
          <w:rFonts w:ascii="Cambria" w:hAnsi="Cambria"/>
          <w:color w:val="232323"/>
          <w:spacing w:val="-2"/>
        </w:rPr>
        <w:t xml:space="preserve"> </w:t>
      </w:r>
      <w:r w:rsidRPr="00DD7033">
        <w:rPr>
          <w:rFonts w:ascii="Cambria" w:hAnsi="Cambria"/>
          <w:color w:val="232323"/>
        </w:rPr>
        <w:t>celów,</w:t>
      </w:r>
      <w:r w:rsidRPr="00DD7033">
        <w:rPr>
          <w:rFonts w:ascii="Cambria" w:hAnsi="Cambria"/>
          <w:color w:val="232323"/>
          <w:spacing w:val="-4"/>
        </w:rPr>
        <w:t xml:space="preserve"> </w:t>
      </w:r>
      <w:r w:rsidRPr="00DD7033">
        <w:rPr>
          <w:rFonts w:ascii="Cambria" w:hAnsi="Cambria"/>
          <w:color w:val="232323"/>
        </w:rPr>
        <w:t>dla</w:t>
      </w:r>
      <w:r w:rsidRPr="00DD7033">
        <w:rPr>
          <w:rFonts w:ascii="Cambria" w:hAnsi="Cambria"/>
          <w:color w:val="232323"/>
          <w:spacing w:val="-1"/>
        </w:rPr>
        <w:t xml:space="preserve"> </w:t>
      </w:r>
      <w:r w:rsidRPr="00DD7033">
        <w:rPr>
          <w:rFonts w:ascii="Cambria" w:hAnsi="Cambria"/>
          <w:color w:val="232323"/>
        </w:rPr>
        <w:t>których</w:t>
      </w:r>
      <w:r w:rsidRPr="00DD7033">
        <w:rPr>
          <w:rFonts w:ascii="Cambria" w:hAnsi="Cambria"/>
          <w:color w:val="232323"/>
          <w:spacing w:val="-2"/>
        </w:rPr>
        <w:t xml:space="preserve"> </w:t>
      </w:r>
      <w:r w:rsidRPr="00DD7033">
        <w:rPr>
          <w:rFonts w:ascii="Cambria" w:hAnsi="Cambria"/>
          <w:color w:val="232323"/>
        </w:rPr>
        <w:t>były zebrane lub w</w:t>
      </w:r>
      <w:r w:rsidRPr="00DD7033">
        <w:rPr>
          <w:rFonts w:ascii="Cambria" w:hAnsi="Cambria"/>
          <w:color w:val="232323"/>
          <w:spacing w:val="-6"/>
        </w:rPr>
        <w:t xml:space="preserve"> </w:t>
      </w:r>
      <w:r w:rsidRPr="00DD7033">
        <w:rPr>
          <w:rFonts w:ascii="Cambria" w:hAnsi="Cambria"/>
          <w:color w:val="232323"/>
        </w:rPr>
        <w:t>inny sposób przetwarzane, osoba</w:t>
      </w:r>
      <w:r w:rsidRPr="00DD7033">
        <w:rPr>
          <w:rFonts w:ascii="Cambria" w:hAnsi="Cambria"/>
          <w:color w:val="3B3B3B"/>
        </w:rPr>
        <w:t>,</w:t>
      </w:r>
      <w:r w:rsidRPr="00DD7033">
        <w:rPr>
          <w:rFonts w:ascii="Cambria" w:hAnsi="Cambria"/>
          <w:color w:val="3B3B3B"/>
          <w:spacing w:val="34"/>
        </w:rPr>
        <w:t xml:space="preserve"> </w:t>
      </w:r>
      <w:r w:rsidRPr="00DD7033">
        <w:rPr>
          <w:rFonts w:ascii="Cambria" w:hAnsi="Cambria"/>
          <w:color w:val="232323"/>
        </w:rPr>
        <w:t>której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dane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dotyczą</w:t>
      </w:r>
      <w:r w:rsidRPr="00DD7033">
        <w:rPr>
          <w:rFonts w:ascii="Cambria" w:hAnsi="Cambria"/>
          <w:color w:val="232323"/>
          <w:spacing w:val="30"/>
        </w:rPr>
        <w:t xml:space="preserve"> </w:t>
      </w:r>
      <w:r w:rsidRPr="00DD7033">
        <w:rPr>
          <w:rFonts w:ascii="Cambria" w:hAnsi="Cambria"/>
          <w:color w:val="232323"/>
        </w:rPr>
        <w:t>wycofała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zgodę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na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przetwarzanie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danych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osobowych,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która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jest</w:t>
      </w:r>
    </w:p>
    <w:p w14:paraId="37B78DD5" w14:textId="77777777" w:rsidR="001B77D4" w:rsidRPr="00DD7033" w:rsidRDefault="001B77D4" w:rsidP="001B77D4">
      <w:pPr>
        <w:pStyle w:val="Tekstpodstawowy"/>
        <w:spacing w:before="41" w:line="451" w:lineRule="auto"/>
        <w:ind w:left="594" w:right="748" w:hanging="39"/>
        <w:rPr>
          <w:rFonts w:ascii="Cambria" w:hAnsi="Cambria"/>
        </w:rPr>
      </w:pPr>
      <w:r w:rsidRPr="00DD7033">
        <w:rPr>
          <w:rFonts w:ascii="Cambria" w:hAnsi="Cambria"/>
          <w:color w:val="232323"/>
        </w:rPr>
        <w:t>podstawą</w:t>
      </w:r>
      <w:r w:rsidRPr="00DD7033">
        <w:rPr>
          <w:rFonts w:ascii="Cambria" w:hAnsi="Cambria"/>
          <w:color w:val="232323"/>
          <w:spacing w:val="-16"/>
        </w:rPr>
        <w:t xml:space="preserve"> </w:t>
      </w:r>
      <w:r w:rsidRPr="00DD7033">
        <w:rPr>
          <w:rFonts w:ascii="Cambria" w:hAnsi="Cambria"/>
          <w:color w:val="232323"/>
        </w:rPr>
        <w:t>przetwarzania danych i nie</w:t>
      </w:r>
      <w:r w:rsidRPr="00DD7033">
        <w:rPr>
          <w:rFonts w:ascii="Cambria" w:hAnsi="Cambria"/>
          <w:color w:val="232323"/>
          <w:spacing w:val="-3"/>
        </w:rPr>
        <w:t xml:space="preserve"> </w:t>
      </w:r>
      <w:r w:rsidRPr="00DD7033">
        <w:rPr>
          <w:rFonts w:ascii="Cambria" w:hAnsi="Cambria"/>
          <w:color w:val="232323"/>
        </w:rPr>
        <w:t>ma innej podstawy prawnej przetwarzania</w:t>
      </w:r>
      <w:r w:rsidRPr="00DD7033">
        <w:rPr>
          <w:rFonts w:ascii="Cambria" w:hAnsi="Cambria"/>
          <w:color w:val="232323"/>
          <w:spacing w:val="31"/>
        </w:rPr>
        <w:t xml:space="preserve"> </w:t>
      </w:r>
      <w:r w:rsidRPr="00DD7033">
        <w:rPr>
          <w:rFonts w:ascii="Cambria" w:hAnsi="Cambria"/>
          <w:color w:val="232323"/>
        </w:rPr>
        <w:t>danych, osoba,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której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lastRenderedPageBreak/>
        <w:t>dane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dotyczą,</w:t>
      </w:r>
      <w:r w:rsidRPr="00DD7033">
        <w:rPr>
          <w:rFonts w:ascii="Cambria" w:hAnsi="Cambria"/>
          <w:color w:val="232323"/>
          <w:spacing w:val="-12"/>
        </w:rPr>
        <w:t xml:space="preserve"> </w:t>
      </w:r>
      <w:r w:rsidRPr="00DD7033">
        <w:rPr>
          <w:rFonts w:ascii="Cambria" w:hAnsi="Cambria"/>
          <w:color w:val="232323"/>
        </w:rPr>
        <w:t>wniosła</w:t>
      </w:r>
      <w:r w:rsidRPr="00DD7033">
        <w:rPr>
          <w:rFonts w:ascii="Cambria" w:hAnsi="Cambria"/>
          <w:color w:val="232323"/>
          <w:spacing w:val="-11"/>
        </w:rPr>
        <w:t xml:space="preserve"> </w:t>
      </w:r>
      <w:r w:rsidRPr="00DD7033">
        <w:rPr>
          <w:rFonts w:ascii="Cambria" w:hAnsi="Cambria"/>
          <w:color w:val="232323"/>
        </w:rPr>
        <w:t>sprzeciw</w:t>
      </w:r>
      <w:r w:rsidRPr="00DD7033">
        <w:rPr>
          <w:rFonts w:ascii="Cambria" w:hAnsi="Cambria"/>
          <w:color w:val="232323"/>
          <w:spacing w:val="-9"/>
        </w:rPr>
        <w:t xml:space="preserve"> </w:t>
      </w:r>
      <w:r w:rsidRPr="00DD7033">
        <w:rPr>
          <w:rFonts w:ascii="Cambria" w:hAnsi="Cambria"/>
          <w:color w:val="232323"/>
        </w:rPr>
        <w:t>wobec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przetwarzania</w:t>
      </w:r>
      <w:r w:rsidRPr="00DD7033">
        <w:rPr>
          <w:rFonts w:ascii="Cambria" w:hAnsi="Cambria"/>
          <w:color w:val="232323"/>
          <w:spacing w:val="4"/>
        </w:rPr>
        <w:t xml:space="preserve"> </w:t>
      </w:r>
      <w:r w:rsidRPr="00DD7033">
        <w:rPr>
          <w:rFonts w:ascii="Cambria" w:hAnsi="Cambria"/>
          <w:color w:val="232323"/>
        </w:rPr>
        <w:t>danych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osobowych, dane osobowe przetwarzane</w:t>
      </w:r>
      <w:r w:rsidRPr="00DD7033">
        <w:rPr>
          <w:rFonts w:ascii="Cambria" w:hAnsi="Cambria"/>
          <w:color w:val="232323"/>
          <w:spacing w:val="40"/>
        </w:rPr>
        <w:t xml:space="preserve"> są </w:t>
      </w:r>
      <w:r w:rsidRPr="00DD7033">
        <w:rPr>
          <w:rFonts w:ascii="Cambria" w:hAnsi="Cambria"/>
          <w:color w:val="232323"/>
        </w:rPr>
        <w:t>niezgodnie z prawem</w:t>
      </w:r>
      <w:r w:rsidRPr="00DD7033">
        <w:rPr>
          <w:rFonts w:ascii="Cambria" w:hAnsi="Cambria"/>
          <w:color w:val="3B3B3B"/>
        </w:rPr>
        <w:t>,</w:t>
      </w:r>
    </w:p>
    <w:p w14:paraId="17C8EEB6" w14:textId="77777777" w:rsidR="001B77D4" w:rsidRPr="00DD7033" w:rsidRDefault="001B77D4" w:rsidP="001B77D4">
      <w:pPr>
        <w:pStyle w:val="Tekstpodstawowy"/>
        <w:spacing w:before="0" w:line="215" w:lineRule="exact"/>
        <w:ind w:left="555"/>
        <w:rPr>
          <w:rFonts w:ascii="Cambria" w:hAnsi="Cambria"/>
        </w:rPr>
      </w:pPr>
      <w:r w:rsidRPr="00DD7033">
        <w:rPr>
          <w:rFonts w:ascii="Cambria" w:hAnsi="Cambria"/>
          <w:color w:val="232323"/>
          <w:spacing w:val="-4"/>
        </w:rPr>
        <w:t>dane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osobowe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muszą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być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usuni</w:t>
      </w:r>
      <w:r w:rsidRPr="00DD7033">
        <w:rPr>
          <w:rFonts w:ascii="Cambria" w:hAnsi="Cambria"/>
          <w:color w:val="232323"/>
          <w:spacing w:val="-10"/>
        </w:rPr>
        <w:t>ę</w:t>
      </w:r>
      <w:r w:rsidRPr="00DD7033">
        <w:rPr>
          <w:rFonts w:ascii="Cambria" w:hAnsi="Cambria"/>
          <w:color w:val="232323"/>
          <w:spacing w:val="-4"/>
        </w:rPr>
        <w:t>te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w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celu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wywiązania się</w:t>
      </w:r>
      <w:r w:rsidRPr="00DD7033">
        <w:rPr>
          <w:rFonts w:ascii="Cambria" w:hAnsi="Cambria"/>
          <w:color w:val="232323"/>
          <w:spacing w:val="59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z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obowiązku wynikającego</w:t>
      </w:r>
      <w:r w:rsidRPr="00DD7033">
        <w:rPr>
          <w:rFonts w:ascii="Cambria" w:hAnsi="Cambria"/>
          <w:color w:val="232323"/>
          <w:spacing w:val="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z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przepisów</w:t>
      </w:r>
    </w:p>
    <w:p w14:paraId="127A76CA" w14:textId="77777777" w:rsidR="001B77D4" w:rsidRDefault="001B77D4" w:rsidP="001B77D4">
      <w:pPr>
        <w:pStyle w:val="Tekstpodstawowy"/>
        <w:spacing w:before="97"/>
        <w:ind w:left="135" w:firstLine="420"/>
        <w:rPr>
          <w:rFonts w:ascii="Cambria" w:hAnsi="Cambria"/>
          <w:color w:val="232323"/>
          <w:spacing w:val="-2"/>
        </w:rPr>
      </w:pPr>
      <w:r w:rsidRPr="00DD7033">
        <w:rPr>
          <w:rFonts w:ascii="Cambria" w:hAnsi="Cambria"/>
          <w:color w:val="232323"/>
          <w:spacing w:val="-2"/>
        </w:rPr>
        <w:t>prawa;</w:t>
      </w:r>
    </w:p>
    <w:p w14:paraId="7F2BDF79" w14:textId="77777777" w:rsidR="001B77D4" w:rsidRPr="00DD7033" w:rsidRDefault="001B77D4" w:rsidP="001B77D4">
      <w:pPr>
        <w:pStyle w:val="Akapitzlist"/>
        <w:widowControl w:val="0"/>
        <w:numPr>
          <w:ilvl w:val="0"/>
          <w:numId w:val="11"/>
        </w:numPr>
        <w:tabs>
          <w:tab w:val="left" w:pos="624"/>
        </w:tabs>
        <w:autoSpaceDE w:val="0"/>
        <w:autoSpaceDN w:val="0"/>
        <w:spacing w:before="72" w:line="374" w:lineRule="auto"/>
        <w:ind w:left="101" w:right="1212" w:firstLine="1"/>
        <w:contextualSpacing w:val="0"/>
        <w:rPr>
          <w:rFonts w:ascii="Cambria" w:hAnsi="Cambria"/>
          <w:b/>
          <w:color w:val="232323"/>
          <w:sz w:val="19"/>
        </w:rPr>
      </w:pPr>
      <w:r w:rsidRPr="00DD7033">
        <w:rPr>
          <w:rFonts w:ascii="Cambria" w:hAnsi="Cambria"/>
          <w:b/>
          <w:color w:val="232323"/>
          <w:sz w:val="19"/>
        </w:rPr>
        <w:t>W</w:t>
      </w:r>
      <w:r w:rsidRPr="00DD7033">
        <w:rPr>
          <w:rFonts w:ascii="Cambria" w:hAnsi="Cambria"/>
          <w:b/>
          <w:color w:val="232323"/>
          <w:spacing w:val="-14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związku</w:t>
      </w:r>
      <w:r w:rsidRPr="00DD7033">
        <w:rPr>
          <w:rFonts w:ascii="Cambria" w:hAnsi="Cambria"/>
          <w:b/>
          <w:color w:val="232323"/>
          <w:spacing w:val="-13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z</w:t>
      </w:r>
      <w:r w:rsidRPr="00DD7033">
        <w:rPr>
          <w:rFonts w:ascii="Cambria" w:hAnsi="Cambria"/>
          <w:b/>
          <w:color w:val="232323"/>
          <w:spacing w:val="-13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przetwarzaniem</w:t>
      </w:r>
      <w:r w:rsidRPr="00DD7033">
        <w:rPr>
          <w:rFonts w:ascii="Cambria" w:hAnsi="Cambria"/>
          <w:b/>
          <w:color w:val="232323"/>
          <w:spacing w:val="-13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Pani/Pana</w:t>
      </w:r>
      <w:r w:rsidRPr="00DD7033">
        <w:rPr>
          <w:rFonts w:ascii="Cambria" w:hAnsi="Cambria"/>
          <w:b/>
          <w:color w:val="232323"/>
          <w:spacing w:val="-8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danych</w:t>
      </w:r>
      <w:r w:rsidRPr="00DD7033">
        <w:rPr>
          <w:rFonts w:ascii="Cambria" w:hAnsi="Cambria"/>
          <w:b/>
          <w:color w:val="232323"/>
          <w:spacing w:val="-14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osobowych</w:t>
      </w:r>
      <w:r w:rsidRPr="00DD7033">
        <w:rPr>
          <w:rFonts w:ascii="Cambria" w:hAnsi="Cambria"/>
          <w:b/>
          <w:color w:val="232323"/>
          <w:spacing w:val="-13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przysługują</w:t>
      </w:r>
      <w:r w:rsidRPr="00DD7033">
        <w:rPr>
          <w:rFonts w:ascii="Cambria" w:hAnsi="Cambria"/>
          <w:b/>
          <w:color w:val="232323"/>
          <w:spacing w:val="-19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Pani/Panu następujące uprawnienia:</w:t>
      </w:r>
    </w:p>
    <w:p w14:paraId="512918B8" w14:textId="77777777" w:rsidR="001B77D4" w:rsidRPr="00DD7033" w:rsidRDefault="001B77D4" w:rsidP="001B77D4">
      <w:pPr>
        <w:pStyle w:val="Akapitzlist"/>
        <w:widowControl w:val="0"/>
        <w:numPr>
          <w:ilvl w:val="1"/>
          <w:numId w:val="11"/>
        </w:numPr>
        <w:tabs>
          <w:tab w:val="left" w:pos="577"/>
        </w:tabs>
        <w:autoSpaceDE w:val="0"/>
        <w:autoSpaceDN w:val="0"/>
        <w:spacing w:before="68"/>
        <w:contextualSpacing w:val="0"/>
        <w:rPr>
          <w:rFonts w:ascii="Cambria" w:hAnsi="Cambria"/>
          <w:color w:val="232323"/>
          <w:sz w:val="20"/>
        </w:rPr>
      </w:pPr>
      <w:r w:rsidRPr="00DD7033">
        <w:rPr>
          <w:rFonts w:ascii="Cambria" w:hAnsi="Cambria"/>
          <w:color w:val="232323"/>
          <w:sz w:val="20"/>
        </w:rPr>
        <w:t>prawo</w:t>
      </w:r>
      <w:r w:rsidRPr="00DD7033">
        <w:rPr>
          <w:rFonts w:ascii="Cambria" w:hAnsi="Cambria"/>
          <w:color w:val="232323"/>
          <w:spacing w:val="21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dost</w:t>
      </w:r>
      <w:r w:rsidRPr="00DD7033">
        <w:rPr>
          <w:rFonts w:ascii="Cambria" w:hAnsi="Cambria"/>
          <w:color w:val="232323"/>
          <w:spacing w:val="18"/>
          <w:sz w:val="20"/>
        </w:rPr>
        <w:t>ę</w:t>
      </w:r>
      <w:r w:rsidRPr="00DD7033">
        <w:rPr>
          <w:rFonts w:ascii="Cambria" w:hAnsi="Cambria"/>
          <w:color w:val="232323"/>
          <w:sz w:val="20"/>
        </w:rPr>
        <w:t>pu</w:t>
      </w:r>
      <w:r w:rsidRPr="00DD7033">
        <w:rPr>
          <w:rFonts w:ascii="Cambria" w:hAnsi="Cambria"/>
          <w:color w:val="232323"/>
          <w:spacing w:val="16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do</w:t>
      </w:r>
      <w:r w:rsidRPr="00DD7033">
        <w:rPr>
          <w:rFonts w:ascii="Cambria" w:hAnsi="Cambria"/>
          <w:color w:val="232323"/>
          <w:spacing w:val="11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danych</w:t>
      </w:r>
      <w:r w:rsidRPr="00DD7033">
        <w:rPr>
          <w:rFonts w:ascii="Cambria" w:hAnsi="Cambria"/>
          <w:color w:val="232323"/>
          <w:spacing w:val="14"/>
          <w:sz w:val="20"/>
        </w:rPr>
        <w:t xml:space="preserve"> </w:t>
      </w:r>
      <w:r w:rsidRPr="00DD7033">
        <w:rPr>
          <w:rFonts w:ascii="Cambria" w:hAnsi="Cambria"/>
          <w:color w:val="232323"/>
          <w:spacing w:val="-2"/>
          <w:sz w:val="20"/>
        </w:rPr>
        <w:t>osobowych;</w:t>
      </w:r>
    </w:p>
    <w:p w14:paraId="30A63D1C" w14:textId="77777777" w:rsidR="001B77D4" w:rsidRPr="00DD7033" w:rsidRDefault="001B77D4" w:rsidP="001B77D4">
      <w:pPr>
        <w:pStyle w:val="Akapitzlist"/>
        <w:widowControl w:val="0"/>
        <w:numPr>
          <w:ilvl w:val="1"/>
          <w:numId w:val="11"/>
        </w:numPr>
        <w:tabs>
          <w:tab w:val="left" w:pos="592"/>
        </w:tabs>
        <w:autoSpaceDE w:val="0"/>
        <w:autoSpaceDN w:val="0"/>
        <w:spacing w:before="168"/>
        <w:ind w:left="592" w:hanging="481"/>
        <w:contextualSpacing w:val="0"/>
        <w:rPr>
          <w:rFonts w:ascii="Cambria" w:hAnsi="Cambria"/>
          <w:color w:val="232323"/>
          <w:sz w:val="20"/>
        </w:rPr>
      </w:pPr>
      <w:r w:rsidRPr="00DD7033">
        <w:rPr>
          <w:rFonts w:ascii="Cambria" w:hAnsi="Cambria"/>
          <w:color w:val="232323"/>
          <w:sz w:val="20"/>
        </w:rPr>
        <w:t>prawo</w:t>
      </w:r>
      <w:r w:rsidRPr="00DD7033">
        <w:rPr>
          <w:rFonts w:ascii="Cambria" w:hAnsi="Cambria"/>
          <w:color w:val="232323"/>
          <w:spacing w:val="-13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do</w:t>
      </w:r>
      <w:r w:rsidRPr="00DD7033">
        <w:rPr>
          <w:rFonts w:ascii="Cambria" w:hAnsi="Cambria"/>
          <w:color w:val="232323"/>
          <w:spacing w:val="-6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żądania</w:t>
      </w:r>
      <w:r w:rsidRPr="00DD7033">
        <w:rPr>
          <w:rFonts w:ascii="Cambria" w:hAnsi="Cambria"/>
          <w:color w:val="232323"/>
          <w:spacing w:val="-5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sprostowania</w:t>
      </w:r>
      <w:r w:rsidRPr="00DD7033">
        <w:rPr>
          <w:rFonts w:ascii="Cambria" w:hAnsi="Cambria"/>
          <w:color w:val="232323"/>
          <w:spacing w:val="3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lub</w:t>
      </w:r>
      <w:r w:rsidRPr="00DD7033">
        <w:rPr>
          <w:rFonts w:ascii="Cambria" w:hAnsi="Cambria"/>
          <w:color w:val="232323"/>
          <w:spacing w:val="-14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uzupełnienia danych</w:t>
      </w:r>
      <w:r w:rsidRPr="00DD7033">
        <w:rPr>
          <w:rFonts w:ascii="Cambria" w:hAnsi="Cambria"/>
          <w:color w:val="232323"/>
          <w:spacing w:val="-12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osobowych</w:t>
      </w:r>
      <w:r w:rsidRPr="00DD7033">
        <w:rPr>
          <w:rFonts w:ascii="Cambria" w:hAnsi="Cambria"/>
          <w:color w:val="232323"/>
          <w:spacing w:val="-14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-w</w:t>
      </w:r>
      <w:r w:rsidRPr="00DD7033">
        <w:rPr>
          <w:rFonts w:ascii="Cambria" w:hAnsi="Cambria"/>
          <w:color w:val="232323"/>
          <w:spacing w:val="73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przypadku</w:t>
      </w:r>
      <w:r w:rsidRPr="00DD7033">
        <w:rPr>
          <w:rFonts w:ascii="Cambria" w:hAnsi="Cambria"/>
          <w:color w:val="232323"/>
          <w:spacing w:val="-9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gdy</w:t>
      </w:r>
      <w:r w:rsidRPr="00DD7033">
        <w:rPr>
          <w:rFonts w:ascii="Cambria" w:hAnsi="Cambria"/>
          <w:color w:val="232323"/>
          <w:spacing w:val="-13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dane</w:t>
      </w:r>
      <w:r w:rsidRPr="00DD7033">
        <w:rPr>
          <w:rFonts w:ascii="Cambria" w:hAnsi="Cambria"/>
          <w:color w:val="232323"/>
          <w:spacing w:val="-10"/>
          <w:sz w:val="20"/>
        </w:rPr>
        <w:t xml:space="preserve"> są</w:t>
      </w:r>
    </w:p>
    <w:p w14:paraId="74833515" w14:textId="77777777" w:rsidR="001B77D4" w:rsidRPr="00DD7033" w:rsidRDefault="001B77D4" w:rsidP="001B77D4">
      <w:pPr>
        <w:pStyle w:val="Tekstpodstawowy"/>
        <w:spacing w:before="111"/>
        <w:ind w:left="111"/>
        <w:rPr>
          <w:rFonts w:ascii="Cambria" w:hAnsi="Cambria"/>
        </w:rPr>
      </w:pPr>
      <w:r w:rsidRPr="00DD7033">
        <w:rPr>
          <w:rFonts w:ascii="Cambria" w:hAnsi="Cambria"/>
          <w:color w:val="232323"/>
          <w:spacing w:val="-2"/>
          <w:w w:val="105"/>
        </w:rPr>
        <w:t>nieprawidłowe</w:t>
      </w:r>
      <w:r w:rsidRPr="00DD7033">
        <w:rPr>
          <w:rFonts w:ascii="Cambria" w:hAnsi="Cambria"/>
          <w:color w:val="232323"/>
          <w:spacing w:val="7"/>
          <w:w w:val="105"/>
        </w:rPr>
        <w:t xml:space="preserve"> </w:t>
      </w:r>
      <w:r w:rsidRPr="00DD7033">
        <w:rPr>
          <w:rFonts w:ascii="Cambria" w:hAnsi="Cambria"/>
          <w:color w:val="232323"/>
          <w:spacing w:val="-2"/>
          <w:w w:val="105"/>
        </w:rPr>
        <w:t>lub</w:t>
      </w:r>
      <w:r w:rsidRPr="00DD7033">
        <w:rPr>
          <w:rFonts w:ascii="Cambria" w:hAnsi="Cambria"/>
          <w:color w:val="232323"/>
          <w:spacing w:val="-7"/>
          <w:w w:val="105"/>
        </w:rPr>
        <w:t xml:space="preserve"> </w:t>
      </w:r>
      <w:r w:rsidRPr="00DD7033">
        <w:rPr>
          <w:rFonts w:ascii="Cambria" w:hAnsi="Cambria"/>
          <w:color w:val="232323"/>
          <w:spacing w:val="-2"/>
          <w:w w:val="105"/>
        </w:rPr>
        <w:t>niekompletne</w:t>
      </w:r>
      <w:r w:rsidRPr="00DD7033">
        <w:rPr>
          <w:rFonts w:ascii="Cambria" w:hAnsi="Cambria"/>
          <w:color w:val="3B3B3B"/>
          <w:spacing w:val="-2"/>
          <w:w w:val="105"/>
        </w:rPr>
        <w:t>;</w:t>
      </w:r>
    </w:p>
    <w:p w14:paraId="689865A1" w14:textId="77777777" w:rsidR="001B77D4" w:rsidRPr="00DD7033" w:rsidRDefault="001B77D4" w:rsidP="001B77D4">
      <w:pPr>
        <w:pStyle w:val="Akapitzlist"/>
        <w:widowControl w:val="0"/>
        <w:numPr>
          <w:ilvl w:val="1"/>
          <w:numId w:val="11"/>
        </w:numPr>
        <w:tabs>
          <w:tab w:val="left" w:pos="625"/>
        </w:tabs>
        <w:autoSpaceDE w:val="0"/>
        <w:autoSpaceDN w:val="0"/>
        <w:spacing w:before="188"/>
        <w:ind w:left="625" w:hanging="509"/>
        <w:contextualSpacing w:val="0"/>
        <w:rPr>
          <w:rFonts w:ascii="Cambria" w:hAnsi="Cambria"/>
          <w:color w:val="232323"/>
          <w:sz w:val="20"/>
        </w:rPr>
      </w:pPr>
      <w:r w:rsidRPr="00DD7033">
        <w:rPr>
          <w:rFonts w:ascii="Cambria" w:hAnsi="Cambria"/>
          <w:color w:val="232323"/>
          <w:sz w:val="20"/>
        </w:rPr>
        <w:t>prawo</w:t>
      </w:r>
      <w:r w:rsidRPr="00DD7033">
        <w:rPr>
          <w:rFonts w:ascii="Cambria" w:hAnsi="Cambria"/>
          <w:color w:val="232323"/>
          <w:spacing w:val="-12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do</w:t>
      </w:r>
      <w:r w:rsidRPr="00DD7033">
        <w:rPr>
          <w:rFonts w:ascii="Cambria" w:hAnsi="Cambria"/>
          <w:color w:val="232323"/>
          <w:spacing w:val="-12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żądania</w:t>
      </w:r>
      <w:r w:rsidRPr="00DD7033">
        <w:rPr>
          <w:rFonts w:ascii="Cambria" w:hAnsi="Cambria"/>
          <w:color w:val="232323"/>
          <w:spacing w:val="2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usuni</w:t>
      </w:r>
      <w:r w:rsidRPr="00DD7033">
        <w:rPr>
          <w:rFonts w:ascii="Cambria" w:hAnsi="Cambria"/>
          <w:color w:val="232323"/>
          <w:spacing w:val="-13"/>
          <w:sz w:val="20"/>
        </w:rPr>
        <w:t>ę</w:t>
      </w:r>
      <w:r w:rsidRPr="00DD7033">
        <w:rPr>
          <w:rFonts w:ascii="Cambria" w:hAnsi="Cambria"/>
          <w:color w:val="232323"/>
          <w:sz w:val="20"/>
        </w:rPr>
        <w:t>cia</w:t>
      </w:r>
      <w:r w:rsidRPr="00DD7033">
        <w:rPr>
          <w:rFonts w:ascii="Cambria" w:hAnsi="Cambria"/>
          <w:color w:val="232323"/>
          <w:spacing w:val="-4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danych</w:t>
      </w:r>
      <w:r w:rsidRPr="00DD7033">
        <w:rPr>
          <w:rFonts w:ascii="Cambria" w:hAnsi="Cambria"/>
          <w:color w:val="232323"/>
          <w:spacing w:val="-11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osobowych,</w:t>
      </w:r>
      <w:r w:rsidRPr="00DD7033">
        <w:rPr>
          <w:rFonts w:ascii="Cambria" w:hAnsi="Cambria"/>
          <w:color w:val="232323"/>
          <w:spacing w:val="-4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w</w:t>
      </w:r>
      <w:r w:rsidRPr="00DD7033">
        <w:rPr>
          <w:rFonts w:ascii="Cambria" w:hAnsi="Cambria"/>
          <w:color w:val="232323"/>
          <w:spacing w:val="-14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przypadku</w:t>
      </w:r>
      <w:r w:rsidRPr="00DD7033">
        <w:rPr>
          <w:rFonts w:ascii="Cambria" w:hAnsi="Cambria"/>
          <w:color w:val="232323"/>
          <w:spacing w:val="-12"/>
          <w:sz w:val="20"/>
        </w:rPr>
        <w:t xml:space="preserve"> </w:t>
      </w:r>
      <w:r w:rsidRPr="00DD7033">
        <w:rPr>
          <w:rFonts w:ascii="Cambria" w:hAnsi="Cambria"/>
          <w:color w:val="232323"/>
          <w:spacing w:val="-4"/>
          <w:sz w:val="20"/>
        </w:rPr>
        <w:t>gdy:</w:t>
      </w:r>
    </w:p>
    <w:p w14:paraId="397FCD32" w14:textId="77777777" w:rsidR="001B77D4" w:rsidRPr="00DD7033" w:rsidRDefault="001B77D4" w:rsidP="001B77D4">
      <w:pPr>
        <w:pStyle w:val="Tekstpodstawowy"/>
        <w:spacing w:before="28" w:line="422" w:lineRule="exact"/>
        <w:ind w:left="565" w:firstLine="19"/>
        <w:rPr>
          <w:rFonts w:ascii="Cambria" w:hAnsi="Cambria"/>
        </w:rPr>
      </w:pPr>
      <w:r w:rsidRPr="00DD7033">
        <w:rPr>
          <w:rFonts w:ascii="Cambria" w:hAnsi="Cambria"/>
          <w:color w:val="232323"/>
        </w:rPr>
        <w:t>dane nie</w:t>
      </w:r>
      <w:r w:rsidRPr="00DD7033">
        <w:rPr>
          <w:rFonts w:ascii="Cambria" w:hAnsi="Cambria"/>
          <w:color w:val="232323"/>
          <w:spacing w:val="-1"/>
        </w:rPr>
        <w:t xml:space="preserve"> </w:t>
      </w:r>
      <w:r w:rsidRPr="00DD7033">
        <w:rPr>
          <w:rFonts w:ascii="Cambria" w:hAnsi="Cambria"/>
          <w:color w:val="232323"/>
        </w:rPr>
        <w:t>są</w:t>
      </w:r>
      <w:r w:rsidRPr="00DD7033">
        <w:rPr>
          <w:rFonts w:ascii="Cambria" w:hAnsi="Cambria"/>
          <w:color w:val="232323"/>
          <w:spacing w:val="-20"/>
        </w:rPr>
        <w:t xml:space="preserve"> </w:t>
      </w:r>
      <w:r w:rsidRPr="00DD7033">
        <w:rPr>
          <w:rFonts w:ascii="Cambria" w:hAnsi="Cambria"/>
          <w:color w:val="232323"/>
        </w:rPr>
        <w:t>już</w:t>
      </w:r>
      <w:r w:rsidRPr="00DD7033">
        <w:rPr>
          <w:rFonts w:ascii="Cambria" w:hAnsi="Cambria"/>
          <w:color w:val="232323"/>
          <w:spacing w:val="80"/>
        </w:rPr>
        <w:t xml:space="preserve"> </w:t>
      </w:r>
      <w:r w:rsidRPr="00DD7033">
        <w:rPr>
          <w:rFonts w:ascii="Cambria" w:hAnsi="Cambria"/>
          <w:color w:val="232323"/>
        </w:rPr>
        <w:t>niezbędne do</w:t>
      </w:r>
      <w:r w:rsidRPr="00DD7033">
        <w:rPr>
          <w:rFonts w:ascii="Cambria" w:hAnsi="Cambria"/>
          <w:color w:val="232323"/>
          <w:spacing w:val="-2"/>
        </w:rPr>
        <w:t xml:space="preserve"> </w:t>
      </w:r>
      <w:r w:rsidRPr="00DD7033">
        <w:rPr>
          <w:rFonts w:ascii="Cambria" w:hAnsi="Cambria"/>
          <w:color w:val="232323"/>
        </w:rPr>
        <w:t>celów,</w:t>
      </w:r>
      <w:r w:rsidRPr="00DD7033">
        <w:rPr>
          <w:rFonts w:ascii="Cambria" w:hAnsi="Cambria"/>
          <w:color w:val="232323"/>
          <w:spacing w:val="-4"/>
        </w:rPr>
        <w:t xml:space="preserve"> </w:t>
      </w:r>
      <w:r w:rsidRPr="00DD7033">
        <w:rPr>
          <w:rFonts w:ascii="Cambria" w:hAnsi="Cambria"/>
          <w:color w:val="232323"/>
        </w:rPr>
        <w:t>dla</w:t>
      </w:r>
      <w:r w:rsidRPr="00DD7033">
        <w:rPr>
          <w:rFonts w:ascii="Cambria" w:hAnsi="Cambria"/>
          <w:color w:val="232323"/>
          <w:spacing w:val="-1"/>
        </w:rPr>
        <w:t xml:space="preserve"> </w:t>
      </w:r>
      <w:r w:rsidRPr="00DD7033">
        <w:rPr>
          <w:rFonts w:ascii="Cambria" w:hAnsi="Cambria"/>
          <w:color w:val="232323"/>
        </w:rPr>
        <w:t>których</w:t>
      </w:r>
      <w:r w:rsidRPr="00DD7033">
        <w:rPr>
          <w:rFonts w:ascii="Cambria" w:hAnsi="Cambria"/>
          <w:color w:val="232323"/>
          <w:spacing w:val="-2"/>
        </w:rPr>
        <w:t xml:space="preserve"> </w:t>
      </w:r>
      <w:r w:rsidRPr="00DD7033">
        <w:rPr>
          <w:rFonts w:ascii="Cambria" w:hAnsi="Cambria"/>
          <w:color w:val="232323"/>
        </w:rPr>
        <w:t>były zebrane lub w</w:t>
      </w:r>
      <w:r w:rsidRPr="00DD7033">
        <w:rPr>
          <w:rFonts w:ascii="Cambria" w:hAnsi="Cambria"/>
          <w:color w:val="232323"/>
          <w:spacing w:val="-6"/>
        </w:rPr>
        <w:t xml:space="preserve"> </w:t>
      </w:r>
      <w:r w:rsidRPr="00DD7033">
        <w:rPr>
          <w:rFonts w:ascii="Cambria" w:hAnsi="Cambria"/>
          <w:color w:val="232323"/>
        </w:rPr>
        <w:t>inny sposób przetwarzane, osoba</w:t>
      </w:r>
      <w:r w:rsidRPr="00DD7033">
        <w:rPr>
          <w:rFonts w:ascii="Cambria" w:hAnsi="Cambria"/>
          <w:color w:val="3B3B3B"/>
        </w:rPr>
        <w:t>,</w:t>
      </w:r>
      <w:r w:rsidRPr="00DD7033">
        <w:rPr>
          <w:rFonts w:ascii="Cambria" w:hAnsi="Cambria"/>
          <w:color w:val="3B3B3B"/>
          <w:spacing w:val="34"/>
        </w:rPr>
        <w:t xml:space="preserve"> </w:t>
      </w:r>
      <w:r w:rsidRPr="00DD7033">
        <w:rPr>
          <w:rFonts w:ascii="Cambria" w:hAnsi="Cambria"/>
          <w:color w:val="232323"/>
        </w:rPr>
        <w:t>której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dane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dotyczą</w:t>
      </w:r>
      <w:r w:rsidRPr="00DD7033">
        <w:rPr>
          <w:rFonts w:ascii="Cambria" w:hAnsi="Cambria"/>
          <w:color w:val="232323"/>
          <w:spacing w:val="30"/>
        </w:rPr>
        <w:t xml:space="preserve"> </w:t>
      </w:r>
      <w:r w:rsidRPr="00DD7033">
        <w:rPr>
          <w:rFonts w:ascii="Cambria" w:hAnsi="Cambria"/>
          <w:color w:val="232323"/>
        </w:rPr>
        <w:t>wycofała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zgodę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na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przetwarzanie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danych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osobowych,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która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jest</w:t>
      </w:r>
    </w:p>
    <w:p w14:paraId="76EFCCBB" w14:textId="77777777" w:rsidR="001B77D4" w:rsidRPr="00DD7033" w:rsidRDefault="001B77D4" w:rsidP="001B77D4">
      <w:pPr>
        <w:pStyle w:val="Tekstpodstawowy"/>
        <w:spacing w:before="41" w:line="451" w:lineRule="auto"/>
        <w:ind w:left="594" w:right="748" w:hanging="39"/>
        <w:rPr>
          <w:rFonts w:ascii="Cambria" w:hAnsi="Cambria"/>
        </w:rPr>
      </w:pPr>
      <w:r w:rsidRPr="00DD7033">
        <w:rPr>
          <w:rFonts w:ascii="Cambria" w:hAnsi="Cambria"/>
          <w:color w:val="232323"/>
        </w:rPr>
        <w:t>podstawą</w:t>
      </w:r>
      <w:r w:rsidRPr="00DD7033">
        <w:rPr>
          <w:rFonts w:ascii="Cambria" w:hAnsi="Cambria"/>
          <w:color w:val="232323"/>
          <w:spacing w:val="-16"/>
        </w:rPr>
        <w:t xml:space="preserve"> </w:t>
      </w:r>
      <w:r w:rsidRPr="00DD7033">
        <w:rPr>
          <w:rFonts w:ascii="Cambria" w:hAnsi="Cambria"/>
          <w:color w:val="232323"/>
        </w:rPr>
        <w:t>przetwarzania danych i nie</w:t>
      </w:r>
      <w:r w:rsidRPr="00DD7033">
        <w:rPr>
          <w:rFonts w:ascii="Cambria" w:hAnsi="Cambria"/>
          <w:color w:val="232323"/>
          <w:spacing w:val="-3"/>
        </w:rPr>
        <w:t xml:space="preserve"> </w:t>
      </w:r>
      <w:r w:rsidRPr="00DD7033">
        <w:rPr>
          <w:rFonts w:ascii="Cambria" w:hAnsi="Cambria"/>
          <w:color w:val="232323"/>
        </w:rPr>
        <w:t>ma innej podstawy prawnej przetwarzania</w:t>
      </w:r>
      <w:r w:rsidRPr="00DD7033">
        <w:rPr>
          <w:rFonts w:ascii="Cambria" w:hAnsi="Cambria"/>
          <w:color w:val="232323"/>
          <w:spacing w:val="31"/>
        </w:rPr>
        <w:t xml:space="preserve"> </w:t>
      </w:r>
      <w:r w:rsidRPr="00DD7033">
        <w:rPr>
          <w:rFonts w:ascii="Cambria" w:hAnsi="Cambria"/>
          <w:color w:val="232323"/>
        </w:rPr>
        <w:t>danych, osoba,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której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dane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dotyczą,</w:t>
      </w:r>
      <w:r w:rsidRPr="00DD7033">
        <w:rPr>
          <w:rFonts w:ascii="Cambria" w:hAnsi="Cambria"/>
          <w:color w:val="232323"/>
          <w:spacing w:val="-12"/>
        </w:rPr>
        <w:t xml:space="preserve"> </w:t>
      </w:r>
      <w:r w:rsidRPr="00DD7033">
        <w:rPr>
          <w:rFonts w:ascii="Cambria" w:hAnsi="Cambria"/>
          <w:color w:val="232323"/>
        </w:rPr>
        <w:t>wniosła</w:t>
      </w:r>
      <w:r w:rsidRPr="00DD7033">
        <w:rPr>
          <w:rFonts w:ascii="Cambria" w:hAnsi="Cambria"/>
          <w:color w:val="232323"/>
          <w:spacing w:val="-11"/>
        </w:rPr>
        <w:t xml:space="preserve"> </w:t>
      </w:r>
      <w:r w:rsidRPr="00DD7033">
        <w:rPr>
          <w:rFonts w:ascii="Cambria" w:hAnsi="Cambria"/>
          <w:color w:val="232323"/>
        </w:rPr>
        <w:t>sprzeciw</w:t>
      </w:r>
      <w:r w:rsidRPr="00DD7033">
        <w:rPr>
          <w:rFonts w:ascii="Cambria" w:hAnsi="Cambria"/>
          <w:color w:val="232323"/>
          <w:spacing w:val="-9"/>
        </w:rPr>
        <w:t xml:space="preserve"> </w:t>
      </w:r>
      <w:r w:rsidRPr="00DD7033">
        <w:rPr>
          <w:rFonts w:ascii="Cambria" w:hAnsi="Cambria"/>
          <w:color w:val="232323"/>
        </w:rPr>
        <w:t>wobec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przetwarzania</w:t>
      </w:r>
      <w:r w:rsidRPr="00DD7033">
        <w:rPr>
          <w:rFonts w:ascii="Cambria" w:hAnsi="Cambria"/>
          <w:color w:val="232323"/>
          <w:spacing w:val="4"/>
        </w:rPr>
        <w:t xml:space="preserve"> </w:t>
      </w:r>
      <w:r w:rsidRPr="00DD7033">
        <w:rPr>
          <w:rFonts w:ascii="Cambria" w:hAnsi="Cambria"/>
          <w:color w:val="232323"/>
        </w:rPr>
        <w:t>danych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osobowych, dane osobowe przetwarzane</w:t>
      </w:r>
      <w:r w:rsidRPr="00DD7033">
        <w:rPr>
          <w:rFonts w:ascii="Cambria" w:hAnsi="Cambria"/>
          <w:color w:val="232323"/>
          <w:spacing w:val="40"/>
        </w:rPr>
        <w:t xml:space="preserve"> są </w:t>
      </w:r>
      <w:r w:rsidRPr="00DD7033">
        <w:rPr>
          <w:rFonts w:ascii="Cambria" w:hAnsi="Cambria"/>
          <w:color w:val="232323"/>
        </w:rPr>
        <w:t>niezgodnie z prawem</w:t>
      </w:r>
      <w:r w:rsidRPr="00DD7033">
        <w:rPr>
          <w:rFonts w:ascii="Cambria" w:hAnsi="Cambria"/>
          <w:color w:val="3B3B3B"/>
        </w:rPr>
        <w:t>,</w:t>
      </w:r>
    </w:p>
    <w:p w14:paraId="688E0C68" w14:textId="77777777" w:rsidR="001B77D4" w:rsidRPr="00DD7033" w:rsidRDefault="001B77D4" w:rsidP="001B77D4">
      <w:pPr>
        <w:pStyle w:val="Tekstpodstawowy"/>
        <w:spacing w:before="0" w:line="215" w:lineRule="exact"/>
        <w:ind w:left="555"/>
        <w:rPr>
          <w:rFonts w:ascii="Cambria" w:hAnsi="Cambria"/>
        </w:rPr>
      </w:pPr>
      <w:r w:rsidRPr="00DD7033">
        <w:rPr>
          <w:rFonts w:ascii="Cambria" w:hAnsi="Cambria"/>
          <w:color w:val="232323"/>
          <w:spacing w:val="-4"/>
        </w:rPr>
        <w:t>dane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osobowe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muszą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być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usuni</w:t>
      </w:r>
      <w:r w:rsidRPr="00DD7033">
        <w:rPr>
          <w:rFonts w:ascii="Cambria" w:hAnsi="Cambria"/>
          <w:color w:val="232323"/>
          <w:spacing w:val="-10"/>
        </w:rPr>
        <w:t>ę</w:t>
      </w:r>
      <w:r w:rsidRPr="00DD7033">
        <w:rPr>
          <w:rFonts w:ascii="Cambria" w:hAnsi="Cambria"/>
          <w:color w:val="232323"/>
          <w:spacing w:val="-4"/>
        </w:rPr>
        <w:t>te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w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celu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wywiązania się</w:t>
      </w:r>
      <w:r w:rsidRPr="00DD7033">
        <w:rPr>
          <w:rFonts w:ascii="Cambria" w:hAnsi="Cambria"/>
          <w:color w:val="232323"/>
          <w:spacing w:val="59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z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obowiązku wynikającego</w:t>
      </w:r>
      <w:r w:rsidRPr="00DD7033">
        <w:rPr>
          <w:rFonts w:ascii="Cambria" w:hAnsi="Cambria"/>
          <w:color w:val="232323"/>
          <w:spacing w:val="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z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przepisów</w:t>
      </w:r>
    </w:p>
    <w:p w14:paraId="2C7ECFF8" w14:textId="77777777" w:rsidR="001B77D4" w:rsidRPr="00DD7033" w:rsidRDefault="001B77D4" w:rsidP="001B77D4">
      <w:pPr>
        <w:pStyle w:val="Tekstpodstawowy"/>
        <w:spacing w:before="97"/>
        <w:ind w:left="135" w:firstLine="420"/>
        <w:rPr>
          <w:rFonts w:ascii="Cambria" w:hAnsi="Cambria"/>
        </w:rPr>
      </w:pPr>
      <w:r w:rsidRPr="00DD7033">
        <w:rPr>
          <w:rFonts w:ascii="Cambria" w:hAnsi="Cambria"/>
          <w:color w:val="232323"/>
          <w:spacing w:val="-2"/>
        </w:rPr>
        <w:t>prawa;</w:t>
      </w:r>
    </w:p>
    <w:p w14:paraId="17FD1CEF" w14:textId="77777777" w:rsidR="001B77D4" w:rsidRPr="00DD7033" w:rsidRDefault="001B77D4" w:rsidP="001B77D4">
      <w:pPr>
        <w:pStyle w:val="Akapitzlist"/>
        <w:widowControl w:val="0"/>
        <w:numPr>
          <w:ilvl w:val="1"/>
          <w:numId w:val="11"/>
        </w:numPr>
        <w:tabs>
          <w:tab w:val="left" w:pos="598"/>
          <w:tab w:val="left" w:pos="616"/>
        </w:tabs>
        <w:autoSpaceDE w:val="0"/>
        <w:autoSpaceDN w:val="0"/>
        <w:spacing w:before="173" w:line="441" w:lineRule="auto"/>
        <w:ind w:left="598" w:right="1052" w:hanging="462"/>
        <w:contextualSpacing w:val="0"/>
        <w:rPr>
          <w:rFonts w:ascii="Cambria" w:hAnsi="Cambria"/>
          <w:color w:val="232323"/>
          <w:sz w:val="20"/>
        </w:rPr>
      </w:pPr>
      <w:r w:rsidRPr="00DD7033">
        <w:rPr>
          <w:rFonts w:ascii="Cambria" w:hAnsi="Cambria"/>
          <w:color w:val="232323"/>
          <w:sz w:val="20"/>
        </w:rPr>
        <w:tab/>
        <w:t>prawo</w:t>
      </w:r>
      <w:r w:rsidRPr="00DD7033">
        <w:rPr>
          <w:rFonts w:ascii="Cambria" w:hAnsi="Cambria"/>
          <w:color w:val="232323"/>
          <w:spacing w:val="-12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do</w:t>
      </w:r>
      <w:r w:rsidRPr="00DD7033">
        <w:rPr>
          <w:rFonts w:ascii="Cambria" w:hAnsi="Cambria"/>
          <w:color w:val="232323"/>
          <w:spacing w:val="-13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żądania</w:t>
      </w:r>
      <w:r w:rsidRPr="00DD7033">
        <w:rPr>
          <w:rFonts w:ascii="Cambria" w:hAnsi="Cambria"/>
          <w:color w:val="232323"/>
          <w:spacing w:val="-6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ograniczenia</w:t>
      </w:r>
      <w:r w:rsidRPr="00DD7033">
        <w:rPr>
          <w:rFonts w:ascii="Cambria" w:hAnsi="Cambria"/>
          <w:color w:val="232323"/>
          <w:spacing w:val="-1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przetwarzania danych</w:t>
      </w:r>
      <w:r w:rsidRPr="00DD7033">
        <w:rPr>
          <w:rFonts w:ascii="Cambria" w:hAnsi="Cambria"/>
          <w:color w:val="232323"/>
          <w:spacing w:val="-14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osobowych</w:t>
      </w:r>
      <w:r w:rsidRPr="00DD7033">
        <w:rPr>
          <w:rFonts w:ascii="Cambria" w:hAnsi="Cambria"/>
          <w:color w:val="232323"/>
          <w:spacing w:val="-13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-w</w:t>
      </w:r>
      <w:r w:rsidRPr="00DD7033">
        <w:rPr>
          <w:rFonts w:ascii="Cambria" w:hAnsi="Cambria"/>
          <w:color w:val="232323"/>
          <w:spacing w:val="62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przypadku,</w:t>
      </w:r>
      <w:r w:rsidRPr="00DD7033">
        <w:rPr>
          <w:rFonts w:ascii="Cambria" w:hAnsi="Cambria"/>
          <w:color w:val="232323"/>
          <w:spacing w:val="-9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gdy: osoba, której dane dotyczą</w:t>
      </w:r>
      <w:r w:rsidRPr="00DD7033">
        <w:rPr>
          <w:rFonts w:ascii="Cambria" w:hAnsi="Cambria"/>
          <w:color w:val="232323"/>
          <w:spacing w:val="-10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kwestionuje prawidłowość danych osobowych</w:t>
      </w:r>
      <w:r w:rsidRPr="00DD7033">
        <w:rPr>
          <w:rFonts w:ascii="Cambria" w:hAnsi="Cambria"/>
          <w:color w:val="3B3B3B"/>
          <w:sz w:val="20"/>
        </w:rPr>
        <w:t>,</w:t>
      </w:r>
    </w:p>
    <w:p w14:paraId="644BCD5F" w14:textId="77777777" w:rsidR="001B77D4" w:rsidRPr="00DD7033" w:rsidRDefault="001B77D4" w:rsidP="001B77D4">
      <w:pPr>
        <w:pStyle w:val="Tekstpodstawowy"/>
        <w:spacing w:before="0" w:line="331" w:lineRule="auto"/>
        <w:ind w:left="598" w:firstLine="7"/>
        <w:rPr>
          <w:rFonts w:ascii="Cambria" w:hAnsi="Cambria"/>
        </w:rPr>
      </w:pPr>
      <w:r w:rsidRPr="00DD7033">
        <w:rPr>
          <w:rFonts w:ascii="Cambria" w:hAnsi="Cambria"/>
          <w:color w:val="232323"/>
        </w:rPr>
        <w:t>przetwarzanie</w:t>
      </w:r>
      <w:r w:rsidRPr="00DD7033">
        <w:rPr>
          <w:rFonts w:ascii="Cambria" w:hAnsi="Cambria"/>
          <w:color w:val="232323"/>
          <w:spacing w:val="35"/>
        </w:rPr>
        <w:t xml:space="preserve"> </w:t>
      </w:r>
      <w:r w:rsidRPr="00DD7033">
        <w:rPr>
          <w:rFonts w:ascii="Cambria" w:hAnsi="Cambria"/>
          <w:color w:val="232323"/>
        </w:rPr>
        <w:t>danych</w:t>
      </w:r>
      <w:r w:rsidRPr="00DD7033">
        <w:rPr>
          <w:rFonts w:ascii="Cambria" w:hAnsi="Cambria"/>
          <w:color w:val="232323"/>
          <w:spacing w:val="20"/>
        </w:rPr>
        <w:t xml:space="preserve"> </w:t>
      </w:r>
      <w:r w:rsidRPr="00DD7033">
        <w:rPr>
          <w:rFonts w:ascii="Cambria" w:hAnsi="Cambria"/>
          <w:color w:val="232323"/>
        </w:rPr>
        <w:t>jest</w:t>
      </w:r>
      <w:r w:rsidRPr="00DD7033">
        <w:rPr>
          <w:rFonts w:ascii="Cambria" w:hAnsi="Cambria"/>
          <w:color w:val="232323"/>
          <w:spacing w:val="20"/>
        </w:rPr>
        <w:t xml:space="preserve"> </w:t>
      </w:r>
      <w:r w:rsidRPr="00DD7033">
        <w:rPr>
          <w:rFonts w:ascii="Cambria" w:hAnsi="Cambria"/>
          <w:color w:val="232323"/>
        </w:rPr>
        <w:t>niezgodne</w:t>
      </w:r>
      <w:r w:rsidRPr="00DD7033">
        <w:rPr>
          <w:rFonts w:ascii="Cambria" w:hAnsi="Cambria"/>
          <w:color w:val="232323"/>
          <w:spacing w:val="29"/>
        </w:rPr>
        <w:t xml:space="preserve"> </w:t>
      </w:r>
      <w:r w:rsidRPr="00DD7033">
        <w:rPr>
          <w:rFonts w:ascii="Cambria" w:hAnsi="Cambria"/>
          <w:color w:val="232323"/>
        </w:rPr>
        <w:t>z</w:t>
      </w:r>
      <w:r w:rsidRPr="00DD7033">
        <w:rPr>
          <w:rFonts w:ascii="Cambria" w:hAnsi="Cambria"/>
          <w:color w:val="232323"/>
          <w:spacing w:val="16"/>
        </w:rPr>
        <w:t xml:space="preserve"> </w:t>
      </w:r>
      <w:r w:rsidRPr="00DD7033">
        <w:rPr>
          <w:rFonts w:ascii="Cambria" w:hAnsi="Cambria"/>
          <w:color w:val="232323"/>
        </w:rPr>
        <w:t>prawem,</w:t>
      </w:r>
      <w:r w:rsidRPr="00DD7033">
        <w:rPr>
          <w:rFonts w:ascii="Cambria" w:hAnsi="Cambria"/>
          <w:color w:val="232323"/>
          <w:spacing w:val="21"/>
        </w:rPr>
        <w:t xml:space="preserve"> </w:t>
      </w:r>
      <w:r w:rsidRPr="00DD7033">
        <w:rPr>
          <w:rFonts w:ascii="Cambria" w:hAnsi="Cambria"/>
          <w:color w:val="232323"/>
        </w:rPr>
        <w:t>a osoba,</w:t>
      </w:r>
      <w:r w:rsidRPr="00DD7033">
        <w:rPr>
          <w:rFonts w:ascii="Cambria" w:hAnsi="Cambria"/>
          <w:color w:val="232323"/>
          <w:spacing w:val="16"/>
        </w:rPr>
        <w:t xml:space="preserve"> </w:t>
      </w:r>
      <w:r w:rsidRPr="00DD7033">
        <w:rPr>
          <w:rFonts w:ascii="Cambria" w:hAnsi="Cambria"/>
          <w:color w:val="232323"/>
        </w:rPr>
        <w:t>której dane</w:t>
      </w:r>
      <w:r w:rsidRPr="00DD7033">
        <w:rPr>
          <w:rFonts w:ascii="Cambria" w:hAnsi="Cambria"/>
          <w:color w:val="232323"/>
          <w:spacing w:val="16"/>
        </w:rPr>
        <w:t xml:space="preserve"> </w:t>
      </w:r>
      <w:r w:rsidRPr="00DD7033">
        <w:rPr>
          <w:rFonts w:ascii="Cambria" w:hAnsi="Cambria"/>
          <w:color w:val="232323"/>
        </w:rPr>
        <w:t>dotyczą,</w:t>
      </w:r>
      <w:r w:rsidRPr="00DD7033">
        <w:rPr>
          <w:rFonts w:ascii="Cambria" w:hAnsi="Cambria"/>
          <w:color w:val="232323"/>
          <w:spacing w:val="31"/>
        </w:rPr>
        <w:t xml:space="preserve"> </w:t>
      </w:r>
      <w:r w:rsidRPr="00DD7033">
        <w:rPr>
          <w:rFonts w:ascii="Cambria" w:hAnsi="Cambria"/>
          <w:color w:val="232323"/>
        </w:rPr>
        <w:t>sprzeciwia</w:t>
      </w:r>
      <w:r w:rsidRPr="00DD7033">
        <w:rPr>
          <w:rFonts w:ascii="Cambria" w:hAnsi="Cambria"/>
          <w:color w:val="232323"/>
          <w:spacing w:val="28"/>
        </w:rPr>
        <w:t xml:space="preserve"> </w:t>
      </w:r>
      <w:r w:rsidRPr="00DD7033">
        <w:rPr>
          <w:rFonts w:ascii="Cambria" w:hAnsi="Cambria"/>
          <w:color w:val="232323"/>
        </w:rPr>
        <w:t>się usuni</w:t>
      </w:r>
      <w:r w:rsidRPr="00DD7033">
        <w:rPr>
          <w:rFonts w:ascii="Cambria" w:hAnsi="Cambria"/>
          <w:color w:val="232323"/>
          <w:spacing w:val="-14"/>
        </w:rPr>
        <w:t>ę</w:t>
      </w:r>
      <w:r w:rsidRPr="00DD7033">
        <w:rPr>
          <w:rFonts w:ascii="Cambria" w:hAnsi="Cambria"/>
          <w:color w:val="232323"/>
        </w:rPr>
        <w:t>ciu</w:t>
      </w:r>
      <w:r w:rsidRPr="00DD7033">
        <w:rPr>
          <w:rFonts w:ascii="Cambria" w:hAnsi="Cambria"/>
          <w:color w:val="232323"/>
          <w:spacing w:val="-8"/>
        </w:rPr>
        <w:t xml:space="preserve"> </w:t>
      </w:r>
      <w:r w:rsidRPr="00DD7033">
        <w:rPr>
          <w:rFonts w:ascii="Cambria" w:hAnsi="Cambria"/>
          <w:color w:val="232323"/>
        </w:rPr>
        <w:t>danych</w:t>
      </w:r>
      <w:r w:rsidRPr="00DD7033">
        <w:rPr>
          <w:rFonts w:ascii="Cambria" w:hAnsi="Cambria"/>
          <w:color w:val="3B3B3B"/>
        </w:rPr>
        <w:t>,</w:t>
      </w:r>
      <w:r w:rsidRPr="00DD7033">
        <w:rPr>
          <w:rFonts w:ascii="Cambria" w:hAnsi="Cambria"/>
          <w:color w:val="3B3B3B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żądającą w</w:t>
      </w:r>
      <w:r w:rsidRPr="00DD7033">
        <w:rPr>
          <w:rFonts w:ascii="Cambria" w:hAnsi="Cambria"/>
          <w:color w:val="232323"/>
          <w:spacing w:val="-8"/>
        </w:rPr>
        <w:t xml:space="preserve"> </w:t>
      </w:r>
      <w:r w:rsidRPr="00DD7033">
        <w:rPr>
          <w:rFonts w:ascii="Cambria" w:hAnsi="Cambria"/>
          <w:color w:val="232323"/>
        </w:rPr>
        <w:t>zamian</w:t>
      </w:r>
      <w:r w:rsidRPr="00DD7033">
        <w:rPr>
          <w:rFonts w:ascii="Cambria" w:hAnsi="Cambria"/>
          <w:color w:val="232323"/>
          <w:spacing w:val="-13"/>
        </w:rPr>
        <w:t xml:space="preserve"> </w:t>
      </w:r>
      <w:r w:rsidRPr="00DD7033">
        <w:rPr>
          <w:rFonts w:ascii="Cambria" w:hAnsi="Cambria"/>
          <w:color w:val="232323"/>
        </w:rPr>
        <w:t>ich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ograniczenia,</w:t>
      </w:r>
    </w:p>
    <w:p w14:paraId="4B129977" w14:textId="77777777" w:rsidR="001B77D4" w:rsidRPr="00DD7033" w:rsidRDefault="001B77D4" w:rsidP="001B77D4">
      <w:pPr>
        <w:pStyle w:val="Tekstpodstawowy"/>
        <w:spacing w:before="95" w:line="321" w:lineRule="auto"/>
        <w:ind w:left="598" w:right="145"/>
        <w:jc w:val="both"/>
        <w:rPr>
          <w:rFonts w:ascii="Cambria" w:hAnsi="Cambria"/>
        </w:rPr>
      </w:pPr>
      <w:r w:rsidRPr="00DD7033">
        <w:rPr>
          <w:rFonts w:ascii="Cambria" w:hAnsi="Cambria"/>
          <w:color w:val="232323"/>
          <w:w w:val="105"/>
        </w:rPr>
        <w:t>administrator nie</w:t>
      </w:r>
      <w:r w:rsidRPr="00DD7033">
        <w:rPr>
          <w:rFonts w:ascii="Cambria" w:hAnsi="Cambria"/>
          <w:color w:val="232323"/>
          <w:spacing w:val="-7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potrzebuje już</w:t>
      </w:r>
      <w:r w:rsidRPr="00DD7033">
        <w:rPr>
          <w:rFonts w:ascii="Cambria" w:hAnsi="Cambria"/>
          <w:color w:val="232323"/>
          <w:spacing w:val="23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danych</w:t>
      </w:r>
      <w:r w:rsidRPr="00DD7033">
        <w:rPr>
          <w:rFonts w:ascii="Cambria" w:hAnsi="Cambria"/>
          <w:color w:val="232323"/>
          <w:spacing w:val="-5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dla</w:t>
      </w:r>
      <w:r w:rsidRPr="00DD7033">
        <w:rPr>
          <w:rFonts w:ascii="Cambria" w:hAnsi="Cambria"/>
          <w:color w:val="232323"/>
          <w:spacing w:val="-5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swoich</w:t>
      </w:r>
      <w:r w:rsidRPr="00DD7033">
        <w:rPr>
          <w:rFonts w:ascii="Cambria" w:hAnsi="Cambria"/>
          <w:color w:val="232323"/>
          <w:spacing w:val="-3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celów,</w:t>
      </w:r>
      <w:r w:rsidRPr="00DD7033">
        <w:rPr>
          <w:rFonts w:ascii="Cambria" w:hAnsi="Cambria"/>
          <w:color w:val="232323"/>
          <w:spacing w:val="-5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ale</w:t>
      </w:r>
      <w:r w:rsidRPr="00DD7033">
        <w:rPr>
          <w:rFonts w:ascii="Cambria" w:hAnsi="Cambria"/>
          <w:color w:val="232323"/>
          <w:spacing w:val="-7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osoba,</w:t>
      </w:r>
      <w:r w:rsidRPr="00DD7033">
        <w:rPr>
          <w:rFonts w:ascii="Cambria" w:hAnsi="Cambria"/>
          <w:color w:val="232323"/>
          <w:spacing w:val="-8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której</w:t>
      </w:r>
      <w:r w:rsidRPr="00DD7033">
        <w:rPr>
          <w:rFonts w:ascii="Cambria" w:hAnsi="Cambria"/>
          <w:color w:val="232323"/>
          <w:spacing w:val="-7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dane</w:t>
      </w:r>
      <w:r w:rsidRPr="00DD7033">
        <w:rPr>
          <w:rFonts w:ascii="Cambria" w:hAnsi="Cambria"/>
          <w:color w:val="232323"/>
          <w:spacing w:val="-4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dotyczą, potrzebuje</w:t>
      </w:r>
      <w:r w:rsidRPr="00DD7033">
        <w:rPr>
          <w:rFonts w:ascii="Cambria" w:hAnsi="Cambria"/>
          <w:color w:val="232323"/>
          <w:spacing w:val="-14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ich</w:t>
      </w:r>
      <w:r w:rsidRPr="00DD7033">
        <w:rPr>
          <w:rFonts w:ascii="Cambria" w:hAnsi="Cambria"/>
          <w:color w:val="232323"/>
          <w:spacing w:val="-14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do</w:t>
      </w:r>
      <w:r w:rsidRPr="00DD7033">
        <w:rPr>
          <w:rFonts w:ascii="Cambria" w:hAnsi="Cambria"/>
          <w:color w:val="232323"/>
          <w:spacing w:val="-15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ustalenia,</w:t>
      </w:r>
      <w:r w:rsidRPr="00DD7033">
        <w:rPr>
          <w:rFonts w:ascii="Cambria" w:hAnsi="Cambria"/>
          <w:color w:val="232323"/>
          <w:spacing w:val="-14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obrony</w:t>
      </w:r>
      <w:r w:rsidRPr="00DD7033">
        <w:rPr>
          <w:rFonts w:ascii="Cambria" w:hAnsi="Cambria"/>
          <w:color w:val="232323"/>
          <w:spacing w:val="-15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lub</w:t>
      </w:r>
      <w:r w:rsidRPr="00DD7033">
        <w:rPr>
          <w:rFonts w:ascii="Cambria" w:hAnsi="Cambria"/>
          <w:color w:val="232323"/>
          <w:spacing w:val="-15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dochodzenia</w:t>
      </w:r>
      <w:r w:rsidRPr="00DD7033">
        <w:rPr>
          <w:rFonts w:ascii="Cambria" w:hAnsi="Cambria"/>
          <w:color w:val="232323"/>
          <w:spacing w:val="-7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roszczeń,</w:t>
      </w:r>
    </w:p>
    <w:p w14:paraId="23964FE9" w14:textId="77777777" w:rsidR="001B77D4" w:rsidRPr="00DD7033" w:rsidRDefault="001B77D4" w:rsidP="001B77D4">
      <w:pPr>
        <w:pStyle w:val="Tekstpodstawowy"/>
        <w:spacing w:before="104" w:line="324" w:lineRule="auto"/>
        <w:ind w:right="134" w:firstLine="646"/>
        <w:jc w:val="both"/>
        <w:rPr>
          <w:rFonts w:ascii="Cambria" w:hAnsi="Cambria"/>
        </w:rPr>
      </w:pPr>
      <w:r w:rsidRPr="00DD7033">
        <w:rPr>
          <w:rFonts w:ascii="Cambria" w:hAnsi="Cambria"/>
          <w:color w:val="232323"/>
        </w:rPr>
        <w:t>osoba</w:t>
      </w:r>
      <w:r w:rsidRPr="00DD7033">
        <w:rPr>
          <w:rFonts w:ascii="Cambria" w:hAnsi="Cambria"/>
          <w:color w:val="3B3B3B"/>
        </w:rPr>
        <w:t>,</w:t>
      </w:r>
      <w:r w:rsidRPr="00DD7033">
        <w:rPr>
          <w:rFonts w:ascii="Cambria" w:hAnsi="Cambria"/>
          <w:color w:val="3B3B3B"/>
          <w:spacing w:val="-3"/>
        </w:rPr>
        <w:t xml:space="preserve"> </w:t>
      </w:r>
      <w:r w:rsidRPr="00DD7033">
        <w:rPr>
          <w:rFonts w:ascii="Cambria" w:hAnsi="Cambria"/>
          <w:color w:val="232323"/>
        </w:rPr>
        <w:t>której dane dotyczą, wniosła sprzeciw wobec przetwarzania -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do czasu ustalenia czy prawn</w:t>
      </w:r>
      <w:r w:rsidRPr="00DD7033">
        <w:rPr>
          <w:rFonts w:ascii="Cambria" w:hAnsi="Cambria"/>
          <w:color w:val="3B3B3B"/>
        </w:rPr>
        <w:t>i</w:t>
      </w:r>
      <w:r w:rsidRPr="00DD7033">
        <w:rPr>
          <w:rFonts w:ascii="Cambria" w:hAnsi="Cambria"/>
          <w:color w:val="232323"/>
        </w:rPr>
        <w:t>e uzasadnione podstawy po stronie administratora są nadrzędne wobec podstawy sprzeciwu osoby, której dane dotyczą</w:t>
      </w:r>
      <w:r w:rsidRPr="00DD7033">
        <w:rPr>
          <w:rFonts w:ascii="Cambria" w:hAnsi="Cambria"/>
          <w:color w:val="3B3B3B"/>
        </w:rPr>
        <w:t>.</w:t>
      </w:r>
    </w:p>
    <w:p w14:paraId="588463C7" w14:textId="77777777" w:rsidR="001B77D4" w:rsidRPr="00DD7033" w:rsidRDefault="001B77D4" w:rsidP="001B77D4">
      <w:pPr>
        <w:pStyle w:val="Tekstpodstawowy"/>
        <w:spacing w:before="115" w:line="319" w:lineRule="auto"/>
        <w:ind w:right="144" w:firstLine="2"/>
        <w:jc w:val="both"/>
        <w:rPr>
          <w:rFonts w:ascii="Cambria" w:hAnsi="Cambria"/>
        </w:rPr>
      </w:pPr>
      <w:r w:rsidRPr="00DD7033">
        <w:rPr>
          <w:rFonts w:ascii="Cambria" w:hAnsi="Cambria"/>
          <w:color w:val="232323"/>
        </w:rPr>
        <w:t>Ma Pani/Pan prawo w dowolnym momencie wnieść sprzeciw -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z przyczyn związanych z Pani/Pana szczególną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sytuacją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-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wobec</w:t>
      </w:r>
      <w:r w:rsidRPr="00DD7033">
        <w:rPr>
          <w:rFonts w:ascii="Cambria" w:hAnsi="Cambria"/>
          <w:color w:val="232323"/>
          <w:spacing w:val="-12"/>
        </w:rPr>
        <w:t xml:space="preserve"> </w:t>
      </w:r>
      <w:r w:rsidRPr="00DD7033">
        <w:rPr>
          <w:rFonts w:ascii="Cambria" w:hAnsi="Cambria"/>
          <w:color w:val="232323"/>
        </w:rPr>
        <w:t>przetwarzania</w:t>
      </w:r>
      <w:r w:rsidRPr="00DD7033">
        <w:rPr>
          <w:rFonts w:ascii="Cambria" w:hAnsi="Cambria"/>
          <w:color w:val="232323"/>
          <w:spacing w:val="-1"/>
        </w:rPr>
        <w:t xml:space="preserve"> </w:t>
      </w:r>
      <w:r w:rsidRPr="00DD7033">
        <w:rPr>
          <w:rFonts w:ascii="Cambria" w:hAnsi="Cambria"/>
          <w:color w:val="232323"/>
        </w:rPr>
        <w:t>Pani/Pana</w:t>
      </w:r>
      <w:r w:rsidRPr="00DD7033">
        <w:rPr>
          <w:rFonts w:ascii="Cambria" w:hAnsi="Cambria"/>
          <w:color w:val="232323"/>
          <w:spacing w:val="-6"/>
        </w:rPr>
        <w:t xml:space="preserve"> </w:t>
      </w:r>
      <w:r w:rsidRPr="00DD7033">
        <w:rPr>
          <w:rFonts w:ascii="Cambria" w:hAnsi="Cambria"/>
          <w:color w:val="232323"/>
        </w:rPr>
        <w:t>danych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osobowych</w:t>
      </w:r>
      <w:r w:rsidRPr="00DD7033">
        <w:rPr>
          <w:rFonts w:ascii="Cambria" w:hAnsi="Cambria"/>
          <w:color w:val="232323"/>
          <w:spacing w:val="-9"/>
        </w:rPr>
        <w:t xml:space="preserve"> </w:t>
      </w:r>
      <w:r w:rsidRPr="00DD7033">
        <w:rPr>
          <w:rFonts w:ascii="Cambria" w:hAnsi="Cambria"/>
          <w:color w:val="232323"/>
        </w:rPr>
        <w:t>w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celu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wykonania</w:t>
      </w:r>
      <w:r w:rsidRPr="00DD7033">
        <w:rPr>
          <w:rFonts w:ascii="Cambria" w:hAnsi="Cambria"/>
          <w:color w:val="232323"/>
          <w:spacing w:val="-5"/>
        </w:rPr>
        <w:t xml:space="preserve"> </w:t>
      </w:r>
      <w:r w:rsidRPr="00DD7033">
        <w:rPr>
          <w:rFonts w:ascii="Cambria" w:hAnsi="Cambria"/>
          <w:color w:val="232323"/>
        </w:rPr>
        <w:t xml:space="preserve">zadania realizowanego w interesie publicznym lub w ramach sprawowania władzy publicznej powierzonej </w:t>
      </w:r>
      <w:r w:rsidRPr="00DD7033">
        <w:rPr>
          <w:rFonts w:ascii="Cambria" w:hAnsi="Cambria"/>
          <w:color w:val="232323"/>
          <w:spacing w:val="-2"/>
        </w:rPr>
        <w:t>Administratorowi.</w:t>
      </w:r>
    </w:p>
    <w:p w14:paraId="69F4A3BB" w14:textId="77777777" w:rsidR="001B77D4" w:rsidRPr="00DD7033" w:rsidRDefault="001B77D4" w:rsidP="001B77D4">
      <w:pPr>
        <w:pStyle w:val="Tekstpodstawowy"/>
        <w:spacing w:line="319" w:lineRule="auto"/>
        <w:ind w:right="132" w:firstLine="1"/>
        <w:jc w:val="both"/>
        <w:rPr>
          <w:rFonts w:ascii="Cambria" w:hAnsi="Cambria"/>
        </w:rPr>
      </w:pPr>
      <w:r w:rsidRPr="00DD7033">
        <w:rPr>
          <w:rFonts w:ascii="Cambria" w:hAnsi="Cambria"/>
          <w:color w:val="232323"/>
        </w:rPr>
        <w:t>W</w:t>
      </w:r>
      <w:r w:rsidRPr="00DD7033">
        <w:rPr>
          <w:rFonts w:ascii="Cambria" w:hAnsi="Cambria"/>
          <w:color w:val="232323"/>
          <w:spacing w:val="80"/>
        </w:rPr>
        <w:t xml:space="preserve"> </w:t>
      </w:r>
      <w:r w:rsidRPr="00DD7033">
        <w:rPr>
          <w:rFonts w:ascii="Cambria" w:hAnsi="Cambria"/>
          <w:color w:val="232323"/>
        </w:rPr>
        <w:t>przypadku</w:t>
      </w:r>
      <w:r w:rsidRPr="00DD7033">
        <w:rPr>
          <w:rFonts w:ascii="Cambria" w:hAnsi="Cambria"/>
          <w:color w:val="232323"/>
          <w:spacing w:val="80"/>
        </w:rPr>
        <w:t xml:space="preserve"> </w:t>
      </w:r>
      <w:r w:rsidRPr="00DD7033">
        <w:rPr>
          <w:rFonts w:ascii="Cambria" w:hAnsi="Cambria"/>
          <w:color w:val="232323"/>
        </w:rPr>
        <w:t>gdy</w:t>
      </w:r>
      <w:r w:rsidRPr="00DD7033">
        <w:rPr>
          <w:rFonts w:ascii="Cambria" w:hAnsi="Cambria"/>
          <w:color w:val="232323"/>
          <w:spacing w:val="80"/>
        </w:rPr>
        <w:t xml:space="preserve"> </w:t>
      </w:r>
      <w:r w:rsidRPr="00DD7033">
        <w:rPr>
          <w:rFonts w:ascii="Cambria" w:hAnsi="Cambria"/>
          <w:color w:val="232323"/>
        </w:rPr>
        <w:t>przetwarzanie</w:t>
      </w:r>
      <w:r w:rsidRPr="00DD7033">
        <w:rPr>
          <w:rFonts w:ascii="Cambria" w:hAnsi="Cambria"/>
          <w:color w:val="232323"/>
          <w:spacing w:val="80"/>
        </w:rPr>
        <w:t xml:space="preserve"> </w:t>
      </w:r>
      <w:r w:rsidRPr="00DD7033">
        <w:rPr>
          <w:rFonts w:ascii="Cambria" w:hAnsi="Cambria"/>
          <w:color w:val="232323"/>
        </w:rPr>
        <w:t>danych</w:t>
      </w:r>
      <w:r w:rsidRPr="00DD7033">
        <w:rPr>
          <w:rFonts w:ascii="Cambria" w:hAnsi="Cambria"/>
          <w:color w:val="232323"/>
          <w:spacing w:val="80"/>
        </w:rPr>
        <w:t xml:space="preserve"> </w:t>
      </w:r>
      <w:r w:rsidRPr="00DD7033">
        <w:rPr>
          <w:rFonts w:ascii="Cambria" w:hAnsi="Cambria"/>
          <w:color w:val="232323"/>
        </w:rPr>
        <w:t>osobowych</w:t>
      </w:r>
      <w:r w:rsidRPr="00DD7033">
        <w:rPr>
          <w:rFonts w:ascii="Cambria" w:hAnsi="Cambria"/>
          <w:color w:val="232323"/>
          <w:spacing w:val="80"/>
        </w:rPr>
        <w:t xml:space="preserve"> </w:t>
      </w:r>
      <w:r w:rsidRPr="00DD7033">
        <w:rPr>
          <w:rFonts w:ascii="Cambria" w:hAnsi="Cambria"/>
          <w:color w:val="232323"/>
        </w:rPr>
        <w:t>odbywa</w:t>
      </w:r>
      <w:r w:rsidRPr="00DD7033">
        <w:rPr>
          <w:rFonts w:ascii="Cambria" w:hAnsi="Cambria"/>
          <w:color w:val="232323"/>
          <w:spacing w:val="80"/>
        </w:rPr>
        <w:t xml:space="preserve"> </w:t>
      </w:r>
      <w:r w:rsidRPr="00DD7033">
        <w:rPr>
          <w:rFonts w:ascii="Cambria" w:hAnsi="Cambria"/>
          <w:color w:val="232323"/>
        </w:rPr>
        <w:t>się</w:t>
      </w:r>
      <w:r w:rsidRPr="00DD7033">
        <w:rPr>
          <w:rFonts w:ascii="Cambria" w:hAnsi="Cambria"/>
          <w:color w:val="232323"/>
          <w:spacing w:val="59"/>
        </w:rPr>
        <w:t xml:space="preserve">  </w:t>
      </w:r>
      <w:r w:rsidRPr="00DD7033">
        <w:rPr>
          <w:rFonts w:ascii="Cambria" w:hAnsi="Cambria"/>
          <w:color w:val="232323"/>
        </w:rPr>
        <w:t>na</w:t>
      </w:r>
      <w:r w:rsidRPr="00DD7033">
        <w:rPr>
          <w:rFonts w:ascii="Cambria" w:hAnsi="Cambria"/>
          <w:color w:val="232323"/>
          <w:spacing w:val="80"/>
        </w:rPr>
        <w:t xml:space="preserve"> </w:t>
      </w:r>
      <w:r w:rsidRPr="00DD7033">
        <w:rPr>
          <w:rFonts w:ascii="Cambria" w:hAnsi="Cambria"/>
          <w:color w:val="232323"/>
        </w:rPr>
        <w:t>podstawie</w:t>
      </w:r>
      <w:r w:rsidRPr="00DD7033">
        <w:rPr>
          <w:rFonts w:ascii="Cambria" w:hAnsi="Cambria"/>
          <w:color w:val="232323"/>
          <w:spacing w:val="80"/>
        </w:rPr>
        <w:t xml:space="preserve"> </w:t>
      </w:r>
      <w:r w:rsidRPr="00DD7033">
        <w:rPr>
          <w:rFonts w:ascii="Cambria" w:hAnsi="Cambria"/>
          <w:color w:val="232323"/>
        </w:rPr>
        <w:t>zgody</w:t>
      </w:r>
      <w:r w:rsidRPr="00DD7033">
        <w:rPr>
          <w:rFonts w:ascii="Cambria" w:hAnsi="Cambria"/>
          <w:color w:val="232323"/>
          <w:spacing w:val="80"/>
        </w:rPr>
        <w:t xml:space="preserve"> </w:t>
      </w:r>
      <w:r w:rsidRPr="00DD7033">
        <w:rPr>
          <w:rFonts w:ascii="Cambria" w:hAnsi="Cambria"/>
          <w:color w:val="232323"/>
        </w:rPr>
        <w:t>osoby na przetwarzanie</w:t>
      </w:r>
      <w:r w:rsidRPr="00DD7033">
        <w:rPr>
          <w:rFonts w:ascii="Cambria" w:hAnsi="Cambria"/>
          <w:color w:val="232323"/>
          <w:spacing w:val="29"/>
        </w:rPr>
        <w:t xml:space="preserve"> </w:t>
      </w:r>
      <w:r w:rsidRPr="00DD7033">
        <w:rPr>
          <w:rFonts w:ascii="Cambria" w:hAnsi="Cambria"/>
          <w:color w:val="232323"/>
        </w:rPr>
        <w:t>danych osobowych</w:t>
      </w:r>
      <w:r w:rsidRPr="00DD7033">
        <w:rPr>
          <w:rFonts w:ascii="Cambria" w:hAnsi="Cambria"/>
          <w:color w:val="232323"/>
          <w:spacing w:val="18"/>
        </w:rPr>
        <w:t xml:space="preserve"> </w:t>
      </w:r>
      <w:r w:rsidRPr="00DD7033">
        <w:rPr>
          <w:rFonts w:ascii="Cambria" w:hAnsi="Cambria"/>
          <w:color w:val="232323"/>
        </w:rPr>
        <w:t>(art</w:t>
      </w:r>
      <w:r w:rsidRPr="00DD7033">
        <w:rPr>
          <w:rFonts w:ascii="Cambria" w:hAnsi="Cambria"/>
          <w:color w:val="565656"/>
        </w:rPr>
        <w:t>.</w:t>
      </w:r>
      <w:r w:rsidRPr="00DD7033">
        <w:rPr>
          <w:rFonts w:ascii="Cambria" w:hAnsi="Cambria"/>
          <w:color w:val="565656"/>
          <w:spacing w:val="-11"/>
        </w:rPr>
        <w:t xml:space="preserve"> </w:t>
      </w:r>
      <w:r w:rsidRPr="00DD7033">
        <w:rPr>
          <w:rFonts w:ascii="Cambria" w:hAnsi="Cambria"/>
          <w:color w:val="232323"/>
        </w:rPr>
        <w:t>6 ust</w:t>
      </w:r>
      <w:r w:rsidRPr="00DD7033">
        <w:rPr>
          <w:rFonts w:ascii="Cambria" w:hAnsi="Cambria"/>
          <w:color w:val="565656"/>
        </w:rPr>
        <w:t>.</w:t>
      </w:r>
      <w:r w:rsidRPr="00DD7033">
        <w:rPr>
          <w:rFonts w:ascii="Cambria" w:hAnsi="Cambria"/>
          <w:color w:val="565656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1 lit</w:t>
      </w:r>
      <w:r w:rsidRPr="00DD7033">
        <w:rPr>
          <w:rFonts w:ascii="Cambria" w:hAnsi="Cambria"/>
          <w:color w:val="232323"/>
          <w:spacing w:val="21"/>
        </w:rPr>
        <w:t xml:space="preserve"> </w:t>
      </w:r>
      <w:r w:rsidRPr="00DD7033">
        <w:rPr>
          <w:rFonts w:ascii="Cambria" w:hAnsi="Cambria"/>
          <w:color w:val="232323"/>
        </w:rPr>
        <w:t>a</w:t>
      </w:r>
      <w:r w:rsidRPr="00DD7033">
        <w:rPr>
          <w:rFonts w:ascii="Cambria" w:hAnsi="Cambria"/>
          <w:color w:val="232323"/>
          <w:spacing w:val="12"/>
        </w:rPr>
        <w:t xml:space="preserve"> </w:t>
      </w:r>
      <w:r w:rsidRPr="00DD7033">
        <w:rPr>
          <w:rFonts w:ascii="Cambria" w:hAnsi="Cambria"/>
          <w:color w:val="232323"/>
        </w:rPr>
        <w:t>ogólnego</w:t>
      </w:r>
      <w:r w:rsidRPr="00DD7033">
        <w:rPr>
          <w:rFonts w:ascii="Cambria" w:hAnsi="Cambria"/>
          <w:color w:val="232323"/>
          <w:spacing w:val="16"/>
        </w:rPr>
        <w:t xml:space="preserve"> </w:t>
      </w:r>
      <w:r w:rsidRPr="00DD7033">
        <w:rPr>
          <w:rFonts w:ascii="Cambria" w:hAnsi="Cambria"/>
          <w:color w:val="232323"/>
        </w:rPr>
        <w:t>rozporządzenia</w:t>
      </w:r>
      <w:r w:rsidRPr="00DD7033">
        <w:rPr>
          <w:rFonts w:ascii="Cambria" w:hAnsi="Cambria"/>
          <w:color w:val="232323"/>
          <w:spacing w:val="13"/>
        </w:rPr>
        <w:t xml:space="preserve"> </w:t>
      </w:r>
      <w:r w:rsidRPr="00DD7033">
        <w:rPr>
          <w:rFonts w:ascii="Cambria" w:hAnsi="Cambria"/>
          <w:color w:val="232323"/>
        </w:rPr>
        <w:t>o ochronie</w:t>
      </w:r>
      <w:r w:rsidRPr="00DD7033">
        <w:rPr>
          <w:rFonts w:ascii="Cambria" w:hAnsi="Cambria"/>
          <w:color w:val="232323"/>
          <w:spacing w:val="14"/>
        </w:rPr>
        <w:t xml:space="preserve"> </w:t>
      </w:r>
      <w:r w:rsidRPr="00DD7033">
        <w:rPr>
          <w:rFonts w:ascii="Cambria" w:hAnsi="Cambria"/>
          <w:color w:val="232323"/>
        </w:rPr>
        <w:t xml:space="preserve">danych </w:t>
      </w:r>
      <w:r w:rsidRPr="00DD7033">
        <w:rPr>
          <w:rFonts w:ascii="Cambria" w:hAnsi="Cambria"/>
          <w:color w:val="3B3B3B"/>
        </w:rPr>
        <w:t xml:space="preserve">z </w:t>
      </w:r>
      <w:r w:rsidRPr="00DD7033">
        <w:rPr>
          <w:rFonts w:ascii="Cambria" w:hAnsi="Cambria"/>
          <w:color w:val="232323"/>
        </w:rPr>
        <w:t>dnia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27 kwietnia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2016r.), przysługuje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Pani/Panu prawo do cofnięcia tej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zgody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w dowolnym momencie.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Cofnięcie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to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nie</w:t>
      </w:r>
      <w:r w:rsidRPr="00DD7033">
        <w:rPr>
          <w:rFonts w:ascii="Cambria" w:hAnsi="Cambria"/>
          <w:color w:val="232323"/>
          <w:spacing w:val="35"/>
        </w:rPr>
        <w:t xml:space="preserve"> </w:t>
      </w:r>
      <w:r w:rsidRPr="00DD7033">
        <w:rPr>
          <w:rFonts w:ascii="Cambria" w:hAnsi="Cambria"/>
          <w:color w:val="232323"/>
        </w:rPr>
        <w:t>ma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wpływu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na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zgodność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3B3B3B"/>
        </w:rPr>
        <w:t>z</w:t>
      </w:r>
      <w:r w:rsidRPr="00DD7033">
        <w:rPr>
          <w:rFonts w:ascii="Cambria" w:hAnsi="Cambria"/>
          <w:color w:val="3B3B3B"/>
          <w:spacing w:val="33"/>
        </w:rPr>
        <w:t xml:space="preserve"> </w:t>
      </w:r>
      <w:r w:rsidRPr="00DD7033">
        <w:rPr>
          <w:rFonts w:ascii="Cambria" w:hAnsi="Cambria"/>
          <w:color w:val="232323"/>
        </w:rPr>
        <w:t>prawem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przetwarzania,</w:t>
      </w:r>
      <w:r w:rsidRPr="00DD7033">
        <w:rPr>
          <w:rFonts w:ascii="Cambria" w:hAnsi="Cambria"/>
          <w:color w:val="232323"/>
          <w:spacing w:val="29"/>
        </w:rPr>
        <w:t xml:space="preserve"> </w:t>
      </w:r>
      <w:r w:rsidRPr="00DD7033">
        <w:rPr>
          <w:rFonts w:ascii="Cambria" w:hAnsi="Cambria"/>
          <w:color w:val="232323"/>
        </w:rPr>
        <w:t>którego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dokonano na podstawie zgody przed jej cofnięciem.</w:t>
      </w:r>
    </w:p>
    <w:p w14:paraId="693A1FFD" w14:textId="77777777" w:rsidR="001B77D4" w:rsidRPr="00DD7033" w:rsidRDefault="001B77D4" w:rsidP="001B77D4">
      <w:pPr>
        <w:pStyle w:val="Tekstpodstawowy"/>
        <w:spacing w:line="314" w:lineRule="auto"/>
        <w:ind w:right="143" w:firstLine="5"/>
        <w:jc w:val="both"/>
        <w:rPr>
          <w:rFonts w:ascii="Cambria" w:hAnsi="Cambria"/>
        </w:rPr>
      </w:pPr>
      <w:r w:rsidRPr="00DD7033">
        <w:rPr>
          <w:rFonts w:ascii="Cambria" w:hAnsi="Cambria"/>
          <w:color w:val="232323"/>
        </w:rPr>
        <w:t>W przypadku uznania, iż przetwarzanie Pani/Pana danych osobowych narusza przepisy ogólnego rozporządzenia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o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ochronie</w:t>
      </w:r>
      <w:r w:rsidRPr="00DD7033">
        <w:rPr>
          <w:rFonts w:ascii="Cambria" w:hAnsi="Cambria"/>
          <w:color w:val="232323"/>
          <w:spacing w:val="-6"/>
        </w:rPr>
        <w:t xml:space="preserve"> </w:t>
      </w:r>
      <w:r w:rsidRPr="00DD7033">
        <w:rPr>
          <w:rFonts w:ascii="Cambria" w:hAnsi="Cambria"/>
          <w:color w:val="232323"/>
        </w:rPr>
        <w:t>danych</w:t>
      </w:r>
      <w:r w:rsidRPr="00DD7033">
        <w:rPr>
          <w:rFonts w:ascii="Cambria" w:hAnsi="Cambria"/>
          <w:color w:val="232323"/>
          <w:spacing w:val="-3"/>
        </w:rPr>
        <w:t xml:space="preserve"> </w:t>
      </w:r>
      <w:r w:rsidRPr="00DD7033">
        <w:rPr>
          <w:rFonts w:ascii="Cambria" w:hAnsi="Cambria"/>
          <w:color w:val="232323"/>
        </w:rPr>
        <w:t>z</w:t>
      </w:r>
      <w:r w:rsidRPr="00DD7033">
        <w:rPr>
          <w:rFonts w:ascii="Cambria" w:hAnsi="Cambria"/>
          <w:color w:val="232323"/>
          <w:spacing w:val="-12"/>
        </w:rPr>
        <w:t xml:space="preserve"> </w:t>
      </w:r>
      <w:r w:rsidRPr="00DD7033">
        <w:rPr>
          <w:rFonts w:ascii="Cambria" w:hAnsi="Cambria"/>
          <w:color w:val="232323"/>
        </w:rPr>
        <w:t>dnia 27</w:t>
      </w:r>
      <w:r w:rsidRPr="00DD7033">
        <w:rPr>
          <w:rFonts w:ascii="Cambria" w:hAnsi="Cambria"/>
          <w:color w:val="232323"/>
          <w:spacing w:val="-13"/>
        </w:rPr>
        <w:t xml:space="preserve"> </w:t>
      </w:r>
      <w:r w:rsidRPr="00DD7033">
        <w:rPr>
          <w:rFonts w:ascii="Cambria" w:hAnsi="Cambria"/>
          <w:color w:val="232323"/>
        </w:rPr>
        <w:t>kwietnia</w:t>
      </w:r>
      <w:r w:rsidRPr="00DD7033">
        <w:rPr>
          <w:rFonts w:ascii="Cambria" w:hAnsi="Cambria"/>
          <w:color w:val="232323"/>
          <w:spacing w:val="-2"/>
        </w:rPr>
        <w:t xml:space="preserve"> </w:t>
      </w:r>
      <w:r w:rsidRPr="00DD7033">
        <w:rPr>
          <w:rFonts w:ascii="Cambria" w:hAnsi="Cambria"/>
          <w:color w:val="232323"/>
        </w:rPr>
        <w:t>2016r</w:t>
      </w:r>
      <w:r w:rsidRPr="00DD7033">
        <w:rPr>
          <w:rFonts w:ascii="Cambria" w:hAnsi="Cambria"/>
          <w:color w:val="565656"/>
        </w:rPr>
        <w:t>.</w:t>
      </w:r>
      <w:r w:rsidRPr="00DD7033">
        <w:rPr>
          <w:rFonts w:ascii="Cambria" w:hAnsi="Cambria"/>
          <w:color w:val="232323"/>
        </w:rPr>
        <w:t>,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przysługuje Pani/Panu</w:t>
      </w:r>
      <w:r w:rsidRPr="00DD7033">
        <w:rPr>
          <w:rFonts w:ascii="Cambria" w:hAnsi="Cambria"/>
          <w:color w:val="232323"/>
          <w:spacing w:val="-6"/>
        </w:rPr>
        <w:t xml:space="preserve"> </w:t>
      </w:r>
      <w:r w:rsidRPr="00DD7033">
        <w:rPr>
          <w:rFonts w:ascii="Cambria" w:hAnsi="Cambria"/>
          <w:color w:val="232323"/>
        </w:rPr>
        <w:t>prawo</w:t>
      </w:r>
      <w:r w:rsidRPr="00DD7033">
        <w:rPr>
          <w:rFonts w:ascii="Cambria" w:hAnsi="Cambria"/>
          <w:color w:val="232323"/>
          <w:spacing w:val="-4"/>
        </w:rPr>
        <w:t xml:space="preserve"> </w:t>
      </w:r>
      <w:r w:rsidRPr="00DD7033">
        <w:rPr>
          <w:rFonts w:ascii="Cambria" w:hAnsi="Cambria"/>
          <w:color w:val="232323"/>
        </w:rPr>
        <w:t>wniesienia skargi do Prezesa Urzędu Ochrony Danych Osobowych</w:t>
      </w:r>
      <w:r w:rsidRPr="00DD7033">
        <w:rPr>
          <w:rFonts w:ascii="Cambria" w:hAnsi="Cambria"/>
          <w:color w:val="3B3B3B"/>
        </w:rPr>
        <w:t>.</w:t>
      </w:r>
    </w:p>
    <w:p w14:paraId="75EA0BB1" w14:textId="77777777" w:rsidR="001B77D4" w:rsidRPr="00DD7033" w:rsidRDefault="001B77D4" w:rsidP="001B77D4">
      <w:pPr>
        <w:pStyle w:val="Tekstpodstawowy"/>
        <w:spacing w:before="115" w:line="316" w:lineRule="auto"/>
        <w:ind w:left="137" w:right="141" w:firstLine="8"/>
        <w:jc w:val="both"/>
        <w:rPr>
          <w:rFonts w:ascii="Cambria" w:hAnsi="Cambria"/>
        </w:rPr>
        <w:sectPr w:rsidR="001B77D4" w:rsidRPr="00DD7033" w:rsidSect="001B77D4">
          <w:pgSz w:w="11570" w:h="16490"/>
          <w:pgMar w:top="720" w:right="720" w:bottom="720" w:left="720" w:header="708" w:footer="708" w:gutter="0"/>
          <w:cols w:space="708"/>
          <w:docGrid w:linePitch="299"/>
        </w:sectPr>
      </w:pPr>
      <w:r w:rsidRPr="00DD7033">
        <w:rPr>
          <w:rFonts w:ascii="Cambria" w:hAnsi="Cambria"/>
          <w:color w:val="232323"/>
        </w:rPr>
        <w:t>W</w:t>
      </w:r>
      <w:r w:rsidRPr="00DD7033">
        <w:rPr>
          <w:rFonts w:ascii="Cambria" w:hAnsi="Cambria"/>
          <w:color w:val="232323"/>
          <w:spacing w:val="31"/>
        </w:rPr>
        <w:t xml:space="preserve"> </w:t>
      </w:r>
      <w:r w:rsidRPr="00DD7033">
        <w:rPr>
          <w:rFonts w:ascii="Cambria" w:hAnsi="Cambria"/>
          <w:color w:val="232323"/>
        </w:rPr>
        <w:t>przypadku</w:t>
      </w:r>
      <w:r w:rsidRPr="00DD7033">
        <w:rPr>
          <w:rFonts w:ascii="Cambria" w:hAnsi="Cambria"/>
          <w:color w:val="232323"/>
          <w:spacing w:val="30"/>
        </w:rPr>
        <w:t xml:space="preserve"> </w:t>
      </w:r>
      <w:r w:rsidRPr="00DD7033">
        <w:rPr>
          <w:rFonts w:ascii="Cambria" w:hAnsi="Cambria"/>
          <w:color w:val="232323"/>
        </w:rPr>
        <w:t>gdy</w:t>
      </w:r>
      <w:r w:rsidRPr="00DD7033">
        <w:rPr>
          <w:rFonts w:ascii="Cambria" w:hAnsi="Cambria"/>
          <w:color w:val="232323"/>
          <w:spacing w:val="33"/>
        </w:rPr>
        <w:t xml:space="preserve"> </w:t>
      </w:r>
      <w:r w:rsidRPr="00DD7033">
        <w:rPr>
          <w:rFonts w:ascii="Cambria" w:hAnsi="Cambria"/>
          <w:color w:val="232323"/>
        </w:rPr>
        <w:t>przesłankę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przetwarzania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danych</w:t>
      </w:r>
      <w:r w:rsidRPr="00DD7033">
        <w:rPr>
          <w:rFonts w:ascii="Cambria" w:hAnsi="Cambria"/>
          <w:color w:val="232323"/>
          <w:spacing w:val="29"/>
        </w:rPr>
        <w:t xml:space="preserve"> </w:t>
      </w:r>
      <w:r w:rsidRPr="00DD7033">
        <w:rPr>
          <w:rFonts w:ascii="Cambria" w:hAnsi="Cambria"/>
          <w:color w:val="232323"/>
        </w:rPr>
        <w:t>osobowych</w:t>
      </w:r>
      <w:r w:rsidRPr="00DD7033">
        <w:rPr>
          <w:rFonts w:ascii="Cambria" w:hAnsi="Cambria"/>
          <w:color w:val="232323"/>
          <w:spacing w:val="36"/>
        </w:rPr>
        <w:t xml:space="preserve"> </w:t>
      </w:r>
      <w:r w:rsidRPr="00DD7033">
        <w:rPr>
          <w:rFonts w:ascii="Cambria" w:hAnsi="Cambria"/>
          <w:color w:val="232323"/>
        </w:rPr>
        <w:t>stanowi</w:t>
      </w:r>
      <w:r w:rsidRPr="00DD7033">
        <w:rPr>
          <w:rFonts w:ascii="Cambria" w:hAnsi="Cambria"/>
          <w:color w:val="232323"/>
          <w:spacing w:val="35"/>
        </w:rPr>
        <w:t xml:space="preserve"> </w:t>
      </w:r>
      <w:r w:rsidRPr="00DD7033">
        <w:rPr>
          <w:rFonts w:ascii="Cambria" w:hAnsi="Cambria"/>
          <w:color w:val="232323"/>
        </w:rPr>
        <w:t>przepis</w:t>
      </w:r>
      <w:r w:rsidRPr="00DD7033">
        <w:rPr>
          <w:rFonts w:ascii="Cambria" w:hAnsi="Cambria"/>
          <w:color w:val="232323"/>
          <w:spacing w:val="29"/>
        </w:rPr>
        <w:t xml:space="preserve"> </w:t>
      </w:r>
      <w:r w:rsidRPr="00DD7033">
        <w:rPr>
          <w:rFonts w:ascii="Cambria" w:hAnsi="Cambria"/>
          <w:color w:val="232323"/>
        </w:rPr>
        <w:t>prawa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lub</w:t>
      </w:r>
      <w:r w:rsidRPr="00DD7033">
        <w:rPr>
          <w:rFonts w:ascii="Cambria" w:hAnsi="Cambria"/>
          <w:color w:val="232323"/>
          <w:spacing w:val="31"/>
        </w:rPr>
        <w:t xml:space="preserve"> </w:t>
      </w:r>
      <w:r w:rsidRPr="00DD7033">
        <w:rPr>
          <w:rFonts w:ascii="Cambria" w:hAnsi="Cambria"/>
          <w:color w:val="232323"/>
        </w:rPr>
        <w:t>zawarta mi</w:t>
      </w:r>
      <w:r w:rsidRPr="00DD7033">
        <w:rPr>
          <w:rFonts w:ascii="Cambria" w:hAnsi="Cambria"/>
          <w:color w:val="232323"/>
          <w:spacing w:val="-11"/>
        </w:rPr>
        <w:t>ę</w:t>
      </w:r>
      <w:r w:rsidRPr="00DD7033">
        <w:rPr>
          <w:rFonts w:ascii="Cambria" w:hAnsi="Cambria"/>
          <w:color w:val="232323"/>
        </w:rPr>
        <w:t>dzy</w:t>
      </w:r>
      <w:r w:rsidRPr="00DD7033">
        <w:rPr>
          <w:rFonts w:ascii="Cambria" w:hAnsi="Cambria"/>
          <w:color w:val="232323"/>
          <w:spacing w:val="-3"/>
        </w:rPr>
        <w:t xml:space="preserve"> </w:t>
      </w:r>
      <w:r w:rsidRPr="00DD7033">
        <w:rPr>
          <w:rFonts w:ascii="Cambria" w:hAnsi="Cambria"/>
          <w:color w:val="232323"/>
        </w:rPr>
        <w:t>stronami</w:t>
      </w:r>
      <w:r w:rsidRPr="00DD7033">
        <w:rPr>
          <w:rFonts w:ascii="Cambria" w:hAnsi="Cambria"/>
          <w:color w:val="232323"/>
          <w:spacing w:val="-1"/>
        </w:rPr>
        <w:t xml:space="preserve"> </w:t>
      </w:r>
      <w:r w:rsidRPr="00DD7033">
        <w:rPr>
          <w:rFonts w:ascii="Cambria" w:hAnsi="Cambria"/>
          <w:color w:val="232323"/>
        </w:rPr>
        <w:t>umowa podanie</w:t>
      </w:r>
      <w:r w:rsidRPr="00DD7033">
        <w:rPr>
          <w:rFonts w:ascii="Cambria" w:hAnsi="Cambria"/>
          <w:color w:val="232323"/>
          <w:spacing w:val="-2"/>
        </w:rPr>
        <w:t xml:space="preserve"> </w:t>
      </w:r>
      <w:r w:rsidRPr="00DD7033">
        <w:rPr>
          <w:rFonts w:ascii="Cambria" w:hAnsi="Cambria"/>
          <w:color w:val="232323"/>
        </w:rPr>
        <w:t>przez</w:t>
      </w:r>
      <w:r w:rsidRPr="00DD7033">
        <w:rPr>
          <w:rFonts w:ascii="Cambria" w:hAnsi="Cambria"/>
          <w:color w:val="232323"/>
          <w:spacing w:val="-6"/>
        </w:rPr>
        <w:t xml:space="preserve"> </w:t>
      </w:r>
      <w:r w:rsidRPr="00DD7033">
        <w:rPr>
          <w:rFonts w:ascii="Cambria" w:hAnsi="Cambria"/>
          <w:color w:val="232323"/>
        </w:rPr>
        <w:t>Panią/Pana danych</w:t>
      </w:r>
      <w:r w:rsidRPr="00DD7033">
        <w:rPr>
          <w:rFonts w:ascii="Cambria" w:hAnsi="Cambria"/>
          <w:color w:val="232323"/>
          <w:spacing w:val="-4"/>
        </w:rPr>
        <w:t xml:space="preserve"> </w:t>
      </w:r>
      <w:r w:rsidRPr="00DD7033">
        <w:rPr>
          <w:rFonts w:ascii="Cambria" w:hAnsi="Cambria"/>
          <w:color w:val="232323"/>
        </w:rPr>
        <w:t>osobowych jest</w:t>
      </w:r>
      <w:r w:rsidRPr="00DD7033">
        <w:rPr>
          <w:rFonts w:ascii="Cambria" w:hAnsi="Cambria"/>
          <w:color w:val="232323"/>
          <w:spacing w:val="-5"/>
        </w:rPr>
        <w:t xml:space="preserve"> </w:t>
      </w:r>
      <w:r w:rsidRPr="00DD7033">
        <w:rPr>
          <w:rFonts w:ascii="Cambria" w:hAnsi="Cambria"/>
          <w:color w:val="232323"/>
        </w:rPr>
        <w:t>obowiązkowe, natomiast gdy przetwarzanie danych osobowych odbywa się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na podstawie zgody osoby, której dane dotyczą, podanie przez Panią/Pana danych osobowych Administratorowi</w:t>
      </w:r>
      <w:r w:rsidRPr="00DD7033">
        <w:rPr>
          <w:rFonts w:ascii="Cambria" w:hAnsi="Cambria"/>
          <w:color w:val="232323"/>
          <w:spacing w:val="-4"/>
        </w:rPr>
        <w:t xml:space="preserve"> </w:t>
      </w:r>
      <w:r w:rsidRPr="00DD7033">
        <w:rPr>
          <w:rFonts w:ascii="Cambria" w:hAnsi="Cambria"/>
          <w:color w:val="232323"/>
        </w:rPr>
        <w:t>ma charakter dobrowoln</w:t>
      </w:r>
      <w:r>
        <w:rPr>
          <w:rFonts w:ascii="Cambria" w:hAnsi="Cambria"/>
          <w:color w:val="232323"/>
        </w:rPr>
        <w:t>y</w:t>
      </w:r>
    </w:p>
    <w:p w14:paraId="59FFBE02" w14:textId="026308BB" w:rsidR="0038622F" w:rsidRPr="001B77D4" w:rsidRDefault="0038622F" w:rsidP="003862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 w:cs="Arial"/>
          <w:color w:val="1B1B1B"/>
        </w:rPr>
      </w:pPr>
    </w:p>
    <w:p w14:paraId="2C52AA1B" w14:textId="7A5492CF" w:rsidR="00C9361B" w:rsidRPr="001B77D4" w:rsidRDefault="00C9361B" w:rsidP="003862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 w:cs="Arial"/>
          <w:color w:val="1B1B1B"/>
        </w:rPr>
      </w:pPr>
    </w:p>
    <w:p w14:paraId="199112ED" w14:textId="6D8FCE29" w:rsidR="00C9361B" w:rsidRPr="001B77D4" w:rsidRDefault="00C9361B" w:rsidP="003862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 w:cs="Arial"/>
          <w:color w:val="1B1B1B"/>
        </w:rPr>
      </w:pPr>
    </w:p>
    <w:p w14:paraId="40E4E059" w14:textId="277F8E13" w:rsidR="00C9361B" w:rsidRPr="001B77D4" w:rsidRDefault="00C9361B" w:rsidP="003862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 w:cs="Arial"/>
          <w:color w:val="1B1B1B"/>
        </w:rPr>
      </w:pPr>
    </w:p>
    <w:p w14:paraId="43703C76" w14:textId="1F16F74A" w:rsidR="0038622F" w:rsidRPr="001B77D4" w:rsidRDefault="0038622F" w:rsidP="00397E9D">
      <w:pPr>
        <w:pStyle w:val="Standard"/>
        <w:contextualSpacing/>
        <w:jc w:val="center"/>
        <w:rPr>
          <w:rFonts w:asciiTheme="majorHAnsi" w:hAnsiTheme="majorHAnsi" w:cs="Arial"/>
          <w:b/>
          <w:bCs/>
          <w:color w:val="1B1B1B"/>
        </w:rPr>
      </w:pPr>
    </w:p>
    <w:sectPr w:rsidR="0038622F" w:rsidRPr="001B77D4" w:rsidSect="00E52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23353"/>
    <w:multiLevelType w:val="hybridMultilevel"/>
    <w:tmpl w:val="4566E5B2"/>
    <w:lvl w:ilvl="0" w:tplc="72F6DD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381C7D"/>
    <w:multiLevelType w:val="hybridMultilevel"/>
    <w:tmpl w:val="27C2CB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413A24"/>
    <w:multiLevelType w:val="multilevel"/>
    <w:tmpl w:val="DD6ADB3C"/>
    <w:styleLink w:val="WWNum2"/>
    <w:lvl w:ilvl="0">
      <w:start w:val="1"/>
      <w:numFmt w:val="decimal"/>
      <w:lvlText w:val="%1)"/>
      <w:lvlJc w:val="left"/>
      <w:pPr>
        <w:ind w:left="501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73B4D18"/>
    <w:multiLevelType w:val="hybridMultilevel"/>
    <w:tmpl w:val="71B80AD2"/>
    <w:lvl w:ilvl="0" w:tplc="6AFA5976">
      <w:start w:val="1"/>
      <w:numFmt w:val="decimal"/>
      <w:lvlText w:val="7.%1."/>
      <w:lvlJc w:val="left"/>
      <w:pPr>
        <w:ind w:left="1060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18"/>
        <w:szCs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4F5C4144"/>
    <w:multiLevelType w:val="hybridMultilevel"/>
    <w:tmpl w:val="25D81BF4"/>
    <w:lvl w:ilvl="0" w:tplc="C4E8940C">
      <w:start w:val="1"/>
      <w:numFmt w:val="decimal"/>
      <w:lvlText w:val="%1."/>
      <w:lvlJc w:val="left"/>
      <w:pPr>
        <w:ind w:left="682" w:hanging="521"/>
        <w:jc w:val="left"/>
      </w:pPr>
      <w:rPr>
        <w:rFonts w:hint="default"/>
        <w:spacing w:val="-1"/>
        <w:w w:val="102"/>
        <w:lang w:val="pl-PL" w:eastAsia="en-US" w:bidi="ar-SA"/>
      </w:rPr>
    </w:lvl>
    <w:lvl w:ilvl="1" w:tplc="08FCF400">
      <w:start w:val="1"/>
      <w:numFmt w:val="lowerLetter"/>
      <w:lvlText w:val="%2)"/>
      <w:lvlJc w:val="left"/>
      <w:pPr>
        <w:ind w:left="577" w:hanging="470"/>
        <w:jc w:val="left"/>
      </w:pPr>
      <w:rPr>
        <w:rFonts w:hint="default"/>
        <w:spacing w:val="-1"/>
        <w:w w:val="92"/>
        <w:lang w:val="pl-PL" w:eastAsia="en-US" w:bidi="ar-SA"/>
      </w:rPr>
    </w:lvl>
    <w:lvl w:ilvl="2" w:tplc="4B3E08DC">
      <w:numFmt w:val="bullet"/>
      <w:lvlText w:val="•"/>
      <w:lvlJc w:val="left"/>
      <w:pPr>
        <w:ind w:left="680" w:hanging="470"/>
      </w:pPr>
      <w:rPr>
        <w:rFonts w:hint="default"/>
        <w:lang w:val="pl-PL" w:eastAsia="en-US" w:bidi="ar-SA"/>
      </w:rPr>
    </w:lvl>
    <w:lvl w:ilvl="3" w:tplc="60EA497A">
      <w:numFmt w:val="bullet"/>
      <w:lvlText w:val="•"/>
      <w:lvlJc w:val="left"/>
      <w:pPr>
        <w:ind w:left="1765" w:hanging="470"/>
      </w:pPr>
      <w:rPr>
        <w:rFonts w:hint="default"/>
        <w:lang w:val="pl-PL" w:eastAsia="en-US" w:bidi="ar-SA"/>
      </w:rPr>
    </w:lvl>
    <w:lvl w:ilvl="4" w:tplc="55C8517A">
      <w:numFmt w:val="bullet"/>
      <w:lvlText w:val="•"/>
      <w:lvlJc w:val="left"/>
      <w:pPr>
        <w:ind w:left="2850" w:hanging="470"/>
      </w:pPr>
      <w:rPr>
        <w:rFonts w:hint="default"/>
        <w:lang w:val="pl-PL" w:eastAsia="en-US" w:bidi="ar-SA"/>
      </w:rPr>
    </w:lvl>
    <w:lvl w:ilvl="5" w:tplc="3D429F14">
      <w:numFmt w:val="bullet"/>
      <w:lvlText w:val="•"/>
      <w:lvlJc w:val="left"/>
      <w:pPr>
        <w:ind w:left="3936" w:hanging="470"/>
      </w:pPr>
      <w:rPr>
        <w:rFonts w:hint="default"/>
        <w:lang w:val="pl-PL" w:eastAsia="en-US" w:bidi="ar-SA"/>
      </w:rPr>
    </w:lvl>
    <w:lvl w:ilvl="6" w:tplc="3AE60FDA">
      <w:numFmt w:val="bullet"/>
      <w:lvlText w:val="•"/>
      <w:lvlJc w:val="left"/>
      <w:pPr>
        <w:ind w:left="5021" w:hanging="470"/>
      </w:pPr>
      <w:rPr>
        <w:rFonts w:hint="default"/>
        <w:lang w:val="pl-PL" w:eastAsia="en-US" w:bidi="ar-SA"/>
      </w:rPr>
    </w:lvl>
    <w:lvl w:ilvl="7" w:tplc="5C8E3CEE">
      <w:numFmt w:val="bullet"/>
      <w:lvlText w:val="•"/>
      <w:lvlJc w:val="left"/>
      <w:pPr>
        <w:ind w:left="6107" w:hanging="470"/>
      </w:pPr>
      <w:rPr>
        <w:rFonts w:hint="default"/>
        <w:lang w:val="pl-PL" w:eastAsia="en-US" w:bidi="ar-SA"/>
      </w:rPr>
    </w:lvl>
    <w:lvl w:ilvl="8" w:tplc="F85EBE92">
      <w:numFmt w:val="bullet"/>
      <w:lvlText w:val="•"/>
      <w:lvlJc w:val="left"/>
      <w:pPr>
        <w:ind w:left="7192" w:hanging="470"/>
      </w:pPr>
      <w:rPr>
        <w:rFonts w:hint="default"/>
        <w:lang w:val="pl-PL" w:eastAsia="en-US" w:bidi="ar-SA"/>
      </w:rPr>
    </w:lvl>
  </w:abstractNum>
  <w:abstractNum w:abstractNumId="5" w15:restartNumberingAfterBreak="0">
    <w:nsid w:val="50631BF5"/>
    <w:multiLevelType w:val="hybridMultilevel"/>
    <w:tmpl w:val="93A4A0FC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75480DCB"/>
    <w:multiLevelType w:val="hybridMultilevel"/>
    <w:tmpl w:val="10F25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75728915">
    <w:abstractNumId w:val="6"/>
  </w:num>
  <w:num w:numId="2" w16cid:durableId="1605454256">
    <w:abstractNumId w:val="5"/>
  </w:num>
  <w:num w:numId="3" w16cid:durableId="702940985">
    <w:abstractNumId w:val="1"/>
  </w:num>
  <w:num w:numId="4" w16cid:durableId="1545367923">
    <w:abstractNumId w:val="2"/>
  </w:num>
  <w:num w:numId="5" w16cid:durableId="1713185623">
    <w:abstractNumId w:val="2"/>
    <w:lvlOverride w:ilvl="0">
      <w:lvl w:ilvl="0">
        <w:start w:val="1"/>
        <w:numFmt w:val="decimal"/>
        <w:lvlText w:val="%1."/>
        <w:lvlJc w:val="left"/>
        <w:pPr>
          <w:ind w:left="501" w:hanging="360"/>
        </w:pPr>
        <w:rPr>
          <w:b w:val="0"/>
        </w:r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221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941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661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381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4101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821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541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261" w:hanging="180"/>
        </w:pPr>
      </w:lvl>
    </w:lvlOverride>
  </w:num>
  <w:num w:numId="6" w16cid:durableId="2106412893">
    <w:abstractNumId w:val="0"/>
  </w:num>
  <w:num w:numId="7" w16cid:durableId="1563323179">
    <w:abstractNumId w:val="3"/>
  </w:num>
  <w:num w:numId="8" w16cid:durableId="239756791">
    <w:abstractNumId w:val="2"/>
    <w:lvlOverride w:ilvl="0">
      <w:lvl w:ilvl="0">
        <w:start w:val="1"/>
        <w:numFmt w:val="decimal"/>
        <w:lvlText w:val="%1)"/>
        <w:lvlJc w:val="left"/>
        <w:pPr>
          <w:ind w:left="501" w:hanging="360"/>
        </w:pPr>
        <w:rPr>
          <w:b w:val="0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221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941" w:hanging="18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2661" w:hanging="360"/>
        </w:pPr>
      </w:lvl>
    </w:lvlOverride>
    <w:lvlOverride w:ilvl="4">
      <w:lvl w:ilvl="4">
        <w:start w:val="1"/>
        <w:numFmt w:val="lowerLetter"/>
        <w:lvlText w:val="%5."/>
        <w:lvlJc w:val="left"/>
        <w:pPr>
          <w:ind w:left="3381" w:hanging="36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4101" w:hanging="18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4821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541" w:hanging="36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6261" w:hanging="180"/>
        </w:pPr>
      </w:lvl>
    </w:lvlOverride>
  </w:num>
  <w:num w:numId="9" w16cid:durableId="661007723">
    <w:abstractNumId w:val="0"/>
  </w:num>
  <w:num w:numId="10" w16cid:durableId="15161105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974902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CCD"/>
    <w:rsid w:val="00004BD4"/>
    <w:rsid w:val="001B1BB5"/>
    <w:rsid w:val="001B77D4"/>
    <w:rsid w:val="001C3CDF"/>
    <w:rsid w:val="002F1CCD"/>
    <w:rsid w:val="0038622F"/>
    <w:rsid w:val="00397E9D"/>
    <w:rsid w:val="003B7BC0"/>
    <w:rsid w:val="004357DA"/>
    <w:rsid w:val="004D09E2"/>
    <w:rsid w:val="00625B0C"/>
    <w:rsid w:val="0071455F"/>
    <w:rsid w:val="00A17203"/>
    <w:rsid w:val="00AF4208"/>
    <w:rsid w:val="00AF7632"/>
    <w:rsid w:val="00B3701F"/>
    <w:rsid w:val="00C9361B"/>
    <w:rsid w:val="00D4017F"/>
    <w:rsid w:val="00DC2CB5"/>
    <w:rsid w:val="00E04179"/>
    <w:rsid w:val="00E52450"/>
    <w:rsid w:val="00EB198F"/>
    <w:rsid w:val="00EF03A0"/>
    <w:rsid w:val="00FE0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36E92"/>
  <w15:docId w15:val="{7BF19646-A12A-4D86-A1DB-710A7F0F6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450"/>
  </w:style>
  <w:style w:type="paragraph" w:styleId="Nagwek1">
    <w:name w:val="heading 1"/>
    <w:basedOn w:val="Normalny"/>
    <w:next w:val="Normalny"/>
    <w:link w:val="Nagwek1Znak"/>
    <w:uiPriority w:val="9"/>
    <w:qFormat/>
    <w:rsid w:val="00004BD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004BD4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04BD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004B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1"/>
    <w:qFormat/>
    <w:rsid w:val="00AF4208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F420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AF4208"/>
    <w:pPr>
      <w:widowControl w:val="0"/>
      <w:suppressAutoHyphens/>
      <w:autoSpaceDN w:val="0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Num2">
    <w:name w:val="WWNum2"/>
    <w:rsid w:val="0038622F"/>
    <w:pPr>
      <w:numPr>
        <w:numId w:val="4"/>
      </w:numPr>
    </w:pPr>
  </w:style>
  <w:style w:type="numbering" w:customStyle="1" w:styleId="WWNum21">
    <w:name w:val="WWNum21"/>
    <w:rsid w:val="00397E9D"/>
  </w:style>
  <w:style w:type="character" w:styleId="Hipercze">
    <w:name w:val="Hyperlink"/>
    <w:basedOn w:val="Domylnaczcionkaakapitu"/>
    <w:uiPriority w:val="99"/>
    <w:unhideWhenUsed/>
    <w:rsid w:val="00625B0C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1"/>
    <w:qFormat/>
    <w:rsid w:val="001B77D4"/>
    <w:pPr>
      <w:widowControl w:val="0"/>
      <w:autoSpaceDE w:val="0"/>
      <w:autoSpaceDN w:val="0"/>
      <w:spacing w:before="122"/>
      <w:ind w:left="140"/>
    </w:pPr>
    <w:rPr>
      <w:rFonts w:ascii="Arial" w:eastAsia="Arial" w:hAnsi="Arial" w:cs="Arial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B77D4"/>
    <w:rPr>
      <w:rFonts w:ascii="Arial" w:eastAsia="Arial" w:hAnsi="Arial" w:cs="Arial"/>
      <w:sz w:val="20"/>
      <w:szCs w:val="20"/>
    </w:rPr>
  </w:style>
  <w:style w:type="paragraph" w:styleId="Tytu">
    <w:name w:val="Title"/>
    <w:basedOn w:val="Normalny"/>
    <w:link w:val="TytuZnak"/>
    <w:uiPriority w:val="10"/>
    <w:qFormat/>
    <w:rsid w:val="001B77D4"/>
    <w:pPr>
      <w:widowControl w:val="0"/>
      <w:autoSpaceDE w:val="0"/>
      <w:autoSpaceDN w:val="0"/>
      <w:spacing w:before="46"/>
      <w:ind w:left="965"/>
    </w:pPr>
    <w:rPr>
      <w:rFonts w:ascii="Arial" w:eastAsia="Arial" w:hAnsi="Arial" w:cs="Arial"/>
      <w:b/>
      <w:bCs/>
      <w:sz w:val="26"/>
      <w:szCs w:val="26"/>
    </w:rPr>
  </w:style>
  <w:style w:type="character" w:customStyle="1" w:styleId="TytuZnak">
    <w:name w:val="Tytuł Znak"/>
    <w:basedOn w:val="Domylnaczcionkaakapitu"/>
    <w:link w:val="Tytu"/>
    <w:uiPriority w:val="10"/>
    <w:rsid w:val="001B77D4"/>
    <w:rPr>
      <w:rFonts w:ascii="Arial" w:eastAsia="Arial" w:hAnsi="Arial" w:cs="Arial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09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6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1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95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92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piw.walcz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3470E4-C22A-432C-B151-ED9DEFE5F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1028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PIW Sekretariat</cp:lastModifiedBy>
  <cp:revision>5</cp:revision>
  <cp:lastPrinted>2025-03-13T11:53:00Z</cp:lastPrinted>
  <dcterms:created xsi:type="dcterms:W3CDTF">2022-09-08T12:07:00Z</dcterms:created>
  <dcterms:modified xsi:type="dcterms:W3CDTF">2025-03-13T11:57:00Z</dcterms:modified>
</cp:coreProperties>
</file>