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D12475" w14:textId="0E57C367" w:rsidR="00BE6085" w:rsidRPr="00DD7033" w:rsidRDefault="00BE6085" w:rsidP="00C550B4">
      <w:pPr>
        <w:spacing w:after="0" w:line="360" w:lineRule="auto"/>
        <w:jc w:val="right"/>
        <w:rPr>
          <w:rFonts w:ascii="Cambria" w:eastAsia="Times New Roman" w:hAnsi="Cambria" w:cstheme="majorHAnsi"/>
          <w:sz w:val="24"/>
          <w:szCs w:val="24"/>
          <w:lang w:eastAsia="pl-PL"/>
        </w:rPr>
      </w:pPr>
      <w:r w:rsidRPr="00DD7033">
        <w:rPr>
          <w:rFonts w:ascii="Cambria" w:eastAsia="Times New Roman" w:hAnsi="Cambria" w:cstheme="majorHAnsi"/>
          <w:sz w:val="24"/>
          <w:szCs w:val="24"/>
          <w:lang w:eastAsia="pl-PL"/>
        </w:rPr>
        <w:t>……………</w:t>
      </w:r>
      <w:r w:rsidR="00311AD1" w:rsidRPr="00DD7033">
        <w:rPr>
          <w:rFonts w:ascii="Cambria" w:eastAsia="Times New Roman" w:hAnsi="Cambria" w:cstheme="majorHAnsi"/>
          <w:sz w:val="24"/>
          <w:szCs w:val="24"/>
          <w:lang w:eastAsia="pl-PL"/>
        </w:rPr>
        <w:t>…</w:t>
      </w:r>
      <w:r w:rsidRPr="00DD7033">
        <w:rPr>
          <w:rFonts w:ascii="Cambria" w:eastAsia="Times New Roman" w:hAnsi="Cambria" w:cstheme="majorHAnsi"/>
          <w:sz w:val="24"/>
          <w:szCs w:val="24"/>
          <w:lang w:eastAsia="pl-PL"/>
        </w:rPr>
        <w:t xml:space="preserve">………., dnia ................................ </w:t>
      </w:r>
    </w:p>
    <w:p w14:paraId="3291C0D5" w14:textId="524D2ABA" w:rsidR="00311AD1" w:rsidRPr="00DD7033" w:rsidRDefault="00024731" w:rsidP="009147CD">
      <w:pPr>
        <w:spacing w:after="0" w:line="360" w:lineRule="auto"/>
        <w:ind w:left="5529"/>
        <w:rPr>
          <w:rFonts w:ascii="Cambria" w:eastAsia="Times New Roman" w:hAnsi="Cambria" w:cstheme="majorHAnsi"/>
          <w:sz w:val="24"/>
          <w:szCs w:val="24"/>
          <w:lang w:eastAsia="pl-PL"/>
        </w:rPr>
      </w:pPr>
      <w:bookmarkStart w:id="0" w:name="_Hlk69991249"/>
      <w:r w:rsidRPr="00DD7033">
        <w:rPr>
          <w:rFonts w:ascii="Cambria" w:eastAsia="Times New Roman" w:hAnsi="Cambria" w:cstheme="majorHAnsi"/>
          <w:sz w:val="24"/>
          <w:szCs w:val="24"/>
          <w:lang w:eastAsia="pl-PL"/>
        </w:rPr>
        <w:t xml:space="preserve"> </w:t>
      </w:r>
      <w:r w:rsidR="00D03EF4" w:rsidRPr="00DD7033">
        <w:rPr>
          <w:rFonts w:ascii="Cambria" w:eastAsia="Times New Roman" w:hAnsi="Cambria" w:cstheme="majorHAnsi"/>
          <w:sz w:val="24"/>
          <w:szCs w:val="24"/>
          <w:lang w:eastAsia="pl-PL"/>
        </w:rPr>
        <w:tab/>
      </w:r>
      <w:r w:rsidR="00D03EF4" w:rsidRPr="00DD7033">
        <w:rPr>
          <w:rFonts w:ascii="Cambria" w:eastAsia="Times New Roman" w:hAnsi="Cambria" w:cstheme="majorHAnsi"/>
          <w:sz w:val="24"/>
          <w:szCs w:val="24"/>
          <w:lang w:eastAsia="pl-PL"/>
        </w:rPr>
        <w:tab/>
      </w:r>
      <w:r w:rsidR="00D03EF4" w:rsidRPr="00DD7033">
        <w:rPr>
          <w:rFonts w:ascii="Cambria" w:eastAsia="Times New Roman" w:hAnsi="Cambria" w:cstheme="majorHAnsi"/>
          <w:sz w:val="24"/>
          <w:szCs w:val="24"/>
          <w:lang w:eastAsia="pl-PL"/>
        </w:rPr>
        <w:tab/>
      </w:r>
      <w:r w:rsidRPr="00DD7033">
        <w:rPr>
          <w:rFonts w:ascii="Cambria" w:eastAsia="Times New Roman" w:hAnsi="Cambria" w:cstheme="majorHAnsi"/>
          <w:sz w:val="24"/>
          <w:szCs w:val="24"/>
          <w:lang w:eastAsia="pl-PL"/>
        </w:rPr>
        <w:t xml:space="preserve">  </w:t>
      </w:r>
      <w:r w:rsidR="004470A2" w:rsidRPr="00DD7033">
        <w:rPr>
          <w:rFonts w:ascii="Cambria" w:eastAsia="Times New Roman" w:hAnsi="Cambria" w:cstheme="majorHAnsi"/>
          <w:sz w:val="24"/>
          <w:szCs w:val="24"/>
          <w:lang w:eastAsia="pl-PL"/>
        </w:rPr>
        <w:t>miejscowość</w:t>
      </w:r>
      <w:r w:rsidR="00311AD1" w:rsidRPr="00DD7033">
        <w:rPr>
          <w:rFonts w:ascii="Cambria" w:eastAsia="Times New Roman" w:hAnsi="Cambria" w:cstheme="majorHAnsi"/>
          <w:sz w:val="24"/>
          <w:szCs w:val="24"/>
          <w:lang w:eastAsia="pl-PL"/>
        </w:rPr>
        <w:tab/>
      </w:r>
      <w:r w:rsidR="00311AD1" w:rsidRPr="00DD7033">
        <w:rPr>
          <w:rFonts w:ascii="Cambria" w:eastAsia="Times New Roman" w:hAnsi="Cambria" w:cstheme="majorHAnsi"/>
          <w:sz w:val="24"/>
          <w:szCs w:val="24"/>
          <w:lang w:eastAsia="pl-PL"/>
        </w:rPr>
        <w:tab/>
      </w:r>
      <w:r w:rsidR="009147CD" w:rsidRPr="00DD7033">
        <w:rPr>
          <w:rFonts w:ascii="Cambria" w:eastAsia="Times New Roman" w:hAnsi="Cambria" w:cstheme="majorHAnsi"/>
          <w:sz w:val="24"/>
          <w:szCs w:val="24"/>
          <w:lang w:eastAsia="pl-PL"/>
        </w:rPr>
        <w:t xml:space="preserve"> </w:t>
      </w:r>
      <w:r w:rsidRPr="00DD7033">
        <w:rPr>
          <w:rFonts w:ascii="Cambria" w:eastAsia="Times New Roman" w:hAnsi="Cambria" w:cstheme="majorHAnsi"/>
          <w:sz w:val="24"/>
          <w:szCs w:val="24"/>
          <w:lang w:eastAsia="pl-PL"/>
        </w:rPr>
        <w:t xml:space="preserve">   </w:t>
      </w:r>
      <w:r w:rsidR="00311AD1" w:rsidRPr="00DD7033">
        <w:rPr>
          <w:rFonts w:ascii="Cambria" w:eastAsia="Times New Roman" w:hAnsi="Cambria" w:cstheme="majorHAnsi"/>
          <w:sz w:val="24"/>
          <w:szCs w:val="24"/>
          <w:lang w:eastAsia="pl-PL"/>
        </w:rPr>
        <w:t>data</w:t>
      </w:r>
    </w:p>
    <w:p w14:paraId="15E0A55B" w14:textId="77777777" w:rsidR="00D03EF4" w:rsidRPr="00DD7033" w:rsidRDefault="00BE6085" w:rsidP="00D03EF4">
      <w:pPr>
        <w:spacing w:after="0" w:line="240" w:lineRule="auto"/>
        <w:rPr>
          <w:rFonts w:ascii="Cambria" w:eastAsia="Times New Roman" w:hAnsi="Cambria" w:cstheme="majorHAnsi"/>
          <w:sz w:val="24"/>
          <w:szCs w:val="24"/>
          <w:lang w:eastAsia="pl-PL"/>
        </w:rPr>
      </w:pPr>
      <w:r w:rsidRPr="00DD7033">
        <w:rPr>
          <w:rFonts w:ascii="Cambria" w:eastAsia="Times New Roman" w:hAnsi="Cambria" w:cstheme="majorHAnsi"/>
          <w:sz w:val="24"/>
          <w:szCs w:val="24"/>
          <w:lang w:eastAsia="pl-PL"/>
        </w:rPr>
        <w:t>........................................................................</w:t>
      </w:r>
    </w:p>
    <w:p w14:paraId="2C004FD0" w14:textId="77777777" w:rsidR="00D03EF4" w:rsidRPr="00DD7033" w:rsidRDefault="00BE6085" w:rsidP="00D03EF4">
      <w:pPr>
        <w:spacing w:after="0" w:line="240" w:lineRule="auto"/>
        <w:rPr>
          <w:rFonts w:ascii="Cambria" w:eastAsia="Times New Roman" w:hAnsi="Cambria" w:cstheme="majorHAnsi"/>
          <w:sz w:val="24"/>
          <w:szCs w:val="24"/>
          <w:lang w:eastAsia="pl-PL"/>
        </w:rPr>
      </w:pPr>
      <w:r w:rsidRPr="00DD7033">
        <w:rPr>
          <w:rFonts w:ascii="Cambria" w:eastAsia="Times New Roman" w:hAnsi="Cambria" w:cstheme="majorHAnsi"/>
          <w:sz w:val="24"/>
          <w:szCs w:val="24"/>
          <w:lang w:eastAsia="pl-PL"/>
        </w:rPr>
        <w:t>imię i nazwisko Wnioskodawcy</w:t>
      </w:r>
    </w:p>
    <w:p w14:paraId="523A9EB1" w14:textId="6761BF99" w:rsidR="00BE6085" w:rsidRPr="00DD7033" w:rsidRDefault="00D03EF4" w:rsidP="00D03EF4">
      <w:pPr>
        <w:spacing w:after="0" w:line="240" w:lineRule="auto"/>
        <w:rPr>
          <w:rFonts w:ascii="Cambria" w:eastAsia="Times New Roman" w:hAnsi="Cambria" w:cstheme="majorHAnsi"/>
          <w:sz w:val="24"/>
          <w:szCs w:val="24"/>
          <w:lang w:eastAsia="pl-PL"/>
        </w:rPr>
      </w:pPr>
      <w:r w:rsidRPr="00DD7033">
        <w:rPr>
          <w:rFonts w:ascii="Cambria" w:eastAsia="Times New Roman" w:hAnsi="Cambria" w:cstheme="majorHAnsi"/>
          <w:sz w:val="24"/>
          <w:szCs w:val="24"/>
          <w:lang w:eastAsia="pl-PL"/>
        </w:rPr>
        <w:t>/Przedstawiciela Ustawowego</w:t>
      </w:r>
    </w:p>
    <w:p w14:paraId="371BFF1D" w14:textId="77777777" w:rsidR="00D03EF4" w:rsidRPr="00DD7033" w:rsidRDefault="00D03EF4" w:rsidP="00D03EF4">
      <w:pPr>
        <w:spacing w:after="0" w:line="360" w:lineRule="auto"/>
        <w:rPr>
          <w:rFonts w:ascii="Cambria" w:eastAsia="Times New Roman" w:hAnsi="Cambria" w:cstheme="majorHAnsi"/>
          <w:sz w:val="24"/>
          <w:szCs w:val="24"/>
          <w:lang w:eastAsia="pl-PL"/>
        </w:rPr>
      </w:pPr>
    </w:p>
    <w:p w14:paraId="3231CBF6" w14:textId="77777777" w:rsidR="00D03EF4" w:rsidRPr="00DD7033" w:rsidRDefault="00856D2B" w:rsidP="00D03EF4">
      <w:pPr>
        <w:spacing w:after="0" w:line="240" w:lineRule="auto"/>
        <w:rPr>
          <w:rFonts w:ascii="Cambria" w:eastAsia="Times New Roman" w:hAnsi="Cambria" w:cstheme="majorHAnsi"/>
          <w:sz w:val="24"/>
          <w:szCs w:val="24"/>
          <w:lang w:eastAsia="pl-PL"/>
        </w:rPr>
      </w:pPr>
      <w:r w:rsidRPr="00DD7033">
        <w:rPr>
          <w:rFonts w:ascii="Cambria" w:eastAsia="Times New Roman" w:hAnsi="Cambria" w:cstheme="majorHAnsi"/>
          <w:sz w:val="24"/>
          <w:szCs w:val="24"/>
          <w:lang w:eastAsia="pl-PL"/>
        </w:rPr>
        <w:t>.......................................................................</w:t>
      </w:r>
    </w:p>
    <w:p w14:paraId="39B70C4B" w14:textId="3F656AAA" w:rsidR="00BE6085" w:rsidRPr="00DD7033" w:rsidRDefault="00D03EF4" w:rsidP="00D03EF4">
      <w:pPr>
        <w:spacing w:after="0" w:line="240" w:lineRule="auto"/>
        <w:rPr>
          <w:rFonts w:ascii="Cambria" w:eastAsia="Times New Roman" w:hAnsi="Cambria" w:cstheme="majorHAnsi"/>
          <w:sz w:val="24"/>
          <w:szCs w:val="24"/>
          <w:lang w:eastAsia="pl-PL"/>
        </w:rPr>
      </w:pPr>
      <w:r w:rsidRPr="00DD7033">
        <w:rPr>
          <w:rFonts w:ascii="Cambria" w:eastAsia="Times New Roman" w:hAnsi="Cambria" w:cstheme="majorHAnsi"/>
          <w:sz w:val="24"/>
          <w:szCs w:val="24"/>
          <w:lang w:eastAsia="pl-PL"/>
        </w:rPr>
        <w:t xml:space="preserve">       </w:t>
      </w:r>
      <w:r w:rsidR="00856D2B" w:rsidRPr="00DD7033">
        <w:rPr>
          <w:rFonts w:ascii="Cambria" w:eastAsia="Times New Roman" w:hAnsi="Cambria" w:cstheme="majorHAnsi"/>
          <w:sz w:val="24"/>
          <w:szCs w:val="24"/>
          <w:lang w:eastAsia="pl-PL"/>
        </w:rPr>
        <w:t xml:space="preserve">adres </w:t>
      </w:r>
      <w:r w:rsidR="00846FC7" w:rsidRPr="00DD7033">
        <w:rPr>
          <w:rFonts w:ascii="Cambria" w:eastAsia="Times New Roman" w:hAnsi="Cambria" w:cstheme="majorHAnsi"/>
          <w:sz w:val="24"/>
          <w:szCs w:val="24"/>
          <w:lang w:eastAsia="pl-PL"/>
        </w:rPr>
        <w:t xml:space="preserve">do </w:t>
      </w:r>
      <w:r w:rsidR="00856D2B" w:rsidRPr="00DD7033">
        <w:rPr>
          <w:rFonts w:ascii="Cambria" w:eastAsia="Times New Roman" w:hAnsi="Cambria" w:cstheme="majorHAnsi"/>
          <w:sz w:val="24"/>
          <w:szCs w:val="24"/>
          <w:lang w:eastAsia="pl-PL"/>
        </w:rPr>
        <w:t>korespondenc</w:t>
      </w:r>
      <w:r w:rsidR="00846FC7" w:rsidRPr="00DD7033">
        <w:rPr>
          <w:rFonts w:ascii="Cambria" w:eastAsia="Times New Roman" w:hAnsi="Cambria" w:cstheme="majorHAnsi"/>
          <w:sz w:val="24"/>
          <w:szCs w:val="24"/>
          <w:lang w:eastAsia="pl-PL"/>
        </w:rPr>
        <w:t>ji</w:t>
      </w:r>
    </w:p>
    <w:p w14:paraId="66830663" w14:textId="77777777" w:rsidR="00D03EF4" w:rsidRPr="00DD7033" w:rsidRDefault="00D03EF4" w:rsidP="00D03EF4">
      <w:pPr>
        <w:spacing w:after="0" w:line="360" w:lineRule="auto"/>
        <w:rPr>
          <w:rFonts w:ascii="Cambria" w:eastAsia="Times New Roman" w:hAnsi="Cambria" w:cstheme="majorHAnsi"/>
          <w:sz w:val="24"/>
          <w:szCs w:val="24"/>
          <w:lang w:eastAsia="pl-PL"/>
        </w:rPr>
      </w:pPr>
    </w:p>
    <w:p w14:paraId="45679824" w14:textId="71F1AB83" w:rsidR="00D03EF4" w:rsidRPr="00DD7033" w:rsidRDefault="00BE6085" w:rsidP="00D03EF4">
      <w:pPr>
        <w:spacing w:after="0" w:line="240" w:lineRule="auto"/>
        <w:rPr>
          <w:rFonts w:ascii="Cambria" w:eastAsia="Times New Roman" w:hAnsi="Cambria" w:cstheme="majorHAnsi"/>
          <w:sz w:val="24"/>
          <w:szCs w:val="24"/>
          <w:lang w:eastAsia="pl-PL"/>
        </w:rPr>
      </w:pPr>
      <w:r w:rsidRPr="00DD7033">
        <w:rPr>
          <w:rFonts w:ascii="Cambria" w:eastAsia="Times New Roman" w:hAnsi="Cambria" w:cstheme="majorHAnsi"/>
          <w:sz w:val="24"/>
          <w:szCs w:val="24"/>
          <w:lang w:eastAsia="pl-PL"/>
        </w:rPr>
        <w:t xml:space="preserve">....................................................................... </w:t>
      </w:r>
      <w:r w:rsidR="00024731" w:rsidRPr="00DD7033">
        <w:rPr>
          <w:rFonts w:ascii="Cambria" w:eastAsia="Times New Roman" w:hAnsi="Cambria" w:cstheme="majorHAnsi"/>
          <w:sz w:val="24"/>
          <w:szCs w:val="24"/>
          <w:lang w:eastAsia="pl-PL"/>
        </w:rPr>
        <w:t xml:space="preserve">      </w:t>
      </w:r>
    </w:p>
    <w:p w14:paraId="3C6AF02B" w14:textId="32448169" w:rsidR="00331EDB" w:rsidRPr="00DD7033" w:rsidRDefault="00BE6085" w:rsidP="00D03EF4">
      <w:pPr>
        <w:tabs>
          <w:tab w:val="left" w:pos="5820"/>
        </w:tabs>
        <w:spacing w:after="0" w:line="240" w:lineRule="auto"/>
        <w:rPr>
          <w:rFonts w:ascii="Cambria" w:eastAsia="Times New Roman" w:hAnsi="Cambria" w:cstheme="majorHAnsi"/>
          <w:sz w:val="24"/>
          <w:szCs w:val="24"/>
          <w:lang w:eastAsia="pl-PL"/>
        </w:rPr>
      </w:pPr>
      <w:r w:rsidRPr="00DD7033">
        <w:rPr>
          <w:rFonts w:ascii="Cambria" w:eastAsia="Times New Roman" w:hAnsi="Cambria" w:cstheme="majorHAnsi"/>
          <w:sz w:val="24"/>
          <w:szCs w:val="24"/>
          <w:lang w:eastAsia="pl-PL"/>
        </w:rPr>
        <w:t>telefon kontaktowy</w:t>
      </w:r>
      <w:r w:rsidR="00D95ECF" w:rsidRPr="00DD7033">
        <w:rPr>
          <w:rFonts w:ascii="Cambria" w:eastAsia="Times New Roman" w:hAnsi="Cambria" w:cstheme="majorHAnsi"/>
          <w:sz w:val="24"/>
          <w:szCs w:val="24"/>
          <w:lang w:eastAsia="pl-PL"/>
        </w:rPr>
        <w:t>/adres e-mail</w:t>
      </w:r>
      <w:r w:rsidRPr="00DD7033">
        <w:rPr>
          <w:rFonts w:ascii="Cambria" w:eastAsia="Times New Roman" w:hAnsi="Cambria" w:cstheme="majorHAnsi"/>
          <w:sz w:val="24"/>
          <w:szCs w:val="24"/>
          <w:lang w:eastAsia="pl-PL"/>
        </w:rPr>
        <w:t xml:space="preserve"> </w:t>
      </w:r>
      <w:bookmarkEnd w:id="0"/>
    </w:p>
    <w:p w14:paraId="2B2CA78D" w14:textId="77777777" w:rsidR="00825830" w:rsidRPr="00DD7033" w:rsidRDefault="00825830" w:rsidP="00C550B4">
      <w:pPr>
        <w:spacing w:after="0" w:line="360" w:lineRule="auto"/>
        <w:ind w:left="5664"/>
        <w:rPr>
          <w:rFonts w:ascii="Cambria" w:eastAsia="Times New Roman" w:hAnsi="Cambria" w:cstheme="majorHAnsi"/>
          <w:b/>
          <w:bCs/>
          <w:sz w:val="24"/>
          <w:szCs w:val="24"/>
          <w:lang w:eastAsia="pl-PL"/>
        </w:rPr>
      </w:pPr>
    </w:p>
    <w:p w14:paraId="7648D966" w14:textId="4E8CFD25" w:rsidR="00825830" w:rsidRPr="00DD7033" w:rsidRDefault="00D03EF4" w:rsidP="00D03EF4">
      <w:pPr>
        <w:spacing w:after="0" w:line="360" w:lineRule="auto"/>
        <w:ind w:left="5664"/>
        <w:jc w:val="right"/>
        <w:rPr>
          <w:rFonts w:ascii="Cambria" w:eastAsia="Times New Roman" w:hAnsi="Cambria" w:cstheme="majorHAnsi"/>
          <w:b/>
          <w:bCs/>
          <w:sz w:val="24"/>
          <w:szCs w:val="24"/>
          <w:lang w:eastAsia="pl-PL"/>
        </w:rPr>
      </w:pPr>
      <w:r w:rsidRPr="00DD7033">
        <w:rPr>
          <w:rFonts w:ascii="Cambria" w:eastAsia="Times New Roman" w:hAnsi="Cambria" w:cstheme="majorHAnsi"/>
          <w:b/>
          <w:bCs/>
          <w:sz w:val="24"/>
          <w:szCs w:val="24"/>
          <w:lang w:eastAsia="pl-PL"/>
        </w:rPr>
        <w:t>Powiatowy Lekarz Weterynarii w Wałczu</w:t>
      </w:r>
    </w:p>
    <w:p w14:paraId="33E0BF14" w14:textId="2E59E294" w:rsidR="00D03EF4" w:rsidRPr="00DD7033" w:rsidRDefault="00D03EF4" w:rsidP="00D03EF4">
      <w:pPr>
        <w:spacing w:after="0" w:line="360" w:lineRule="auto"/>
        <w:ind w:left="5664"/>
        <w:jc w:val="right"/>
        <w:rPr>
          <w:rFonts w:ascii="Cambria" w:eastAsia="Times New Roman" w:hAnsi="Cambria" w:cstheme="majorHAnsi"/>
          <w:b/>
          <w:bCs/>
          <w:sz w:val="24"/>
          <w:szCs w:val="24"/>
          <w:lang w:eastAsia="pl-PL"/>
        </w:rPr>
      </w:pPr>
      <w:r w:rsidRPr="00DD7033">
        <w:rPr>
          <w:rFonts w:ascii="Cambria" w:eastAsia="Times New Roman" w:hAnsi="Cambria" w:cstheme="majorHAnsi"/>
          <w:b/>
          <w:bCs/>
          <w:sz w:val="24"/>
          <w:szCs w:val="24"/>
          <w:lang w:eastAsia="pl-PL"/>
        </w:rPr>
        <w:t>Al. Zdobywców Wału Pomorskiego 54</w:t>
      </w:r>
    </w:p>
    <w:p w14:paraId="05C78657" w14:textId="478EE058" w:rsidR="00D03EF4" w:rsidRPr="00DD7033" w:rsidRDefault="00D03EF4" w:rsidP="00D03EF4">
      <w:pPr>
        <w:spacing w:after="0" w:line="360" w:lineRule="auto"/>
        <w:ind w:left="5664"/>
        <w:jc w:val="right"/>
        <w:rPr>
          <w:rFonts w:ascii="Cambria" w:eastAsia="Times New Roman" w:hAnsi="Cambria" w:cstheme="majorHAnsi"/>
          <w:b/>
          <w:bCs/>
          <w:sz w:val="24"/>
          <w:szCs w:val="24"/>
          <w:lang w:eastAsia="pl-PL"/>
        </w:rPr>
      </w:pPr>
      <w:r w:rsidRPr="00DD7033">
        <w:rPr>
          <w:rFonts w:ascii="Cambria" w:eastAsia="Times New Roman" w:hAnsi="Cambria" w:cstheme="majorHAnsi"/>
          <w:b/>
          <w:bCs/>
          <w:sz w:val="24"/>
          <w:szCs w:val="24"/>
          <w:lang w:eastAsia="pl-PL"/>
        </w:rPr>
        <w:t>78-600 Wałcz</w:t>
      </w:r>
    </w:p>
    <w:p w14:paraId="1DACE30B" w14:textId="77777777" w:rsidR="00D03EF4" w:rsidRPr="00DD7033" w:rsidRDefault="00D03EF4" w:rsidP="00D03EF4">
      <w:pPr>
        <w:spacing w:after="0" w:line="360" w:lineRule="auto"/>
        <w:ind w:left="5664"/>
        <w:jc w:val="right"/>
        <w:rPr>
          <w:rFonts w:ascii="Cambria" w:eastAsia="Times New Roman" w:hAnsi="Cambria" w:cstheme="majorHAnsi"/>
          <w:b/>
          <w:bCs/>
          <w:sz w:val="24"/>
          <w:szCs w:val="24"/>
          <w:lang w:eastAsia="pl-PL"/>
        </w:rPr>
      </w:pPr>
    </w:p>
    <w:p w14:paraId="5AB18B29" w14:textId="77777777" w:rsidR="004311D0" w:rsidRPr="00DD7033" w:rsidRDefault="004311D0" w:rsidP="00C550B4">
      <w:pPr>
        <w:spacing w:after="0" w:line="360" w:lineRule="auto"/>
        <w:rPr>
          <w:rFonts w:ascii="Cambria" w:hAnsi="Cambria" w:cstheme="majorHAnsi"/>
          <w:sz w:val="24"/>
          <w:szCs w:val="24"/>
        </w:rPr>
      </w:pPr>
    </w:p>
    <w:p w14:paraId="0CA9C134" w14:textId="12A982D7" w:rsidR="00BE6085" w:rsidRPr="00DD7033" w:rsidRDefault="003F627D" w:rsidP="00024731">
      <w:pPr>
        <w:spacing w:after="0" w:line="360" w:lineRule="auto"/>
        <w:jc w:val="center"/>
        <w:rPr>
          <w:rFonts w:ascii="Cambria" w:eastAsia="Times New Roman" w:hAnsi="Cambria" w:cstheme="majorHAnsi"/>
          <w:sz w:val="24"/>
          <w:szCs w:val="24"/>
          <w:lang w:eastAsia="pl-PL"/>
        </w:rPr>
      </w:pPr>
      <w:r w:rsidRPr="00DD7033">
        <w:rPr>
          <w:rFonts w:ascii="Cambria" w:eastAsia="Times New Roman" w:hAnsi="Cambria" w:cstheme="majorHAnsi"/>
          <w:sz w:val="24"/>
          <w:szCs w:val="24"/>
          <w:lang w:eastAsia="pl-PL"/>
        </w:rPr>
        <w:t>WNIOSEK O ZAPEWNIENIE DOSTĘPNOŚCI</w:t>
      </w:r>
    </w:p>
    <w:p w14:paraId="73117772" w14:textId="3C12C3E6" w:rsidR="00C86767" w:rsidRPr="00DD7033" w:rsidRDefault="00D474FE" w:rsidP="00C550B4">
      <w:pPr>
        <w:spacing w:after="0" w:line="360" w:lineRule="auto"/>
        <w:rPr>
          <w:rFonts w:ascii="Cambria" w:hAnsi="Cambria" w:cstheme="majorHAnsi"/>
          <w:sz w:val="24"/>
          <w:szCs w:val="24"/>
        </w:rPr>
      </w:pPr>
      <w:r w:rsidRPr="00DD7033">
        <w:rPr>
          <w:rFonts w:ascii="Cambria" w:hAnsi="Cambria" w:cstheme="majorHAnsi"/>
          <w:sz w:val="24"/>
          <w:szCs w:val="24"/>
        </w:rPr>
        <w:t xml:space="preserve">Na podstawie art. 30 </w:t>
      </w:r>
      <w:r w:rsidR="009E738C" w:rsidRPr="00DD7033">
        <w:rPr>
          <w:rFonts w:ascii="Cambria" w:hAnsi="Cambria" w:cstheme="majorHAnsi"/>
          <w:sz w:val="24"/>
          <w:szCs w:val="24"/>
        </w:rPr>
        <w:t xml:space="preserve">ust. 1 </w:t>
      </w:r>
      <w:r w:rsidRPr="00DD7033">
        <w:rPr>
          <w:rFonts w:ascii="Cambria" w:hAnsi="Cambria" w:cstheme="majorHAnsi"/>
          <w:sz w:val="24"/>
          <w:szCs w:val="24"/>
        </w:rPr>
        <w:t xml:space="preserve">ustawy z dnia 19 lipca 2019 r. o zapewnianiu dostępności osobom </w:t>
      </w:r>
      <w:r w:rsidR="005803F7" w:rsidRPr="00DD7033">
        <w:rPr>
          <w:rFonts w:ascii="Cambria" w:hAnsi="Cambria" w:cstheme="majorHAnsi"/>
          <w:sz w:val="24"/>
          <w:szCs w:val="24"/>
        </w:rPr>
        <w:br/>
      </w:r>
      <w:r w:rsidRPr="00DD7033">
        <w:rPr>
          <w:rFonts w:ascii="Cambria" w:hAnsi="Cambria" w:cstheme="majorHAnsi"/>
          <w:sz w:val="24"/>
          <w:szCs w:val="24"/>
        </w:rPr>
        <w:t>ze szczególnymi potrzebami (Dz. U. z 20</w:t>
      </w:r>
      <w:r w:rsidR="00D03EF4" w:rsidRPr="00DD7033">
        <w:rPr>
          <w:rFonts w:ascii="Cambria" w:hAnsi="Cambria" w:cstheme="majorHAnsi"/>
          <w:sz w:val="24"/>
          <w:szCs w:val="24"/>
        </w:rPr>
        <w:t>24</w:t>
      </w:r>
      <w:r w:rsidRPr="00DD7033">
        <w:rPr>
          <w:rFonts w:ascii="Cambria" w:hAnsi="Cambria" w:cstheme="majorHAnsi"/>
          <w:sz w:val="24"/>
          <w:szCs w:val="24"/>
        </w:rPr>
        <w:t xml:space="preserve"> r. poz. 1</w:t>
      </w:r>
      <w:r w:rsidR="00D03EF4" w:rsidRPr="00DD7033">
        <w:rPr>
          <w:rFonts w:ascii="Cambria" w:hAnsi="Cambria" w:cstheme="majorHAnsi"/>
          <w:sz w:val="24"/>
          <w:szCs w:val="24"/>
        </w:rPr>
        <w:t xml:space="preserve">411 z </w:t>
      </w:r>
      <w:proofErr w:type="spellStart"/>
      <w:r w:rsidR="00D03EF4" w:rsidRPr="00DD7033">
        <w:rPr>
          <w:rFonts w:ascii="Cambria" w:hAnsi="Cambria" w:cstheme="majorHAnsi"/>
          <w:sz w:val="24"/>
          <w:szCs w:val="24"/>
        </w:rPr>
        <w:t>późn</w:t>
      </w:r>
      <w:proofErr w:type="spellEnd"/>
      <w:r w:rsidR="00D03EF4" w:rsidRPr="00DD7033">
        <w:rPr>
          <w:rFonts w:ascii="Cambria" w:hAnsi="Cambria" w:cstheme="majorHAnsi"/>
          <w:sz w:val="24"/>
          <w:szCs w:val="24"/>
        </w:rPr>
        <w:t>. zm.</w:t>
      </w:r>
      <w:r w:rsidRPr="00DD7033">
        <w:rPr>
          <w:rFonts w:ascii="Cambria" w:hAnsi="Cambria" w:cstheme="majorHAnsi"/>
          <w:sz w:val="24"/>
          <w:szCs w:val="24"/>
        </w:rPr>
        <w:t>)</w:t>
      </w:r>
      <w:r w:rsidR="00C86767" w:rsidRPr="00DD7033">
        <w:rPr>
          <w:rFonts w:ascii="Cambria" w:hAnsi="Cambria" w:cstheme="majorHAnsi"/>
          <w:sz w:val="24"/>
          <w:szCs w:val="24"/>
        </w:rPr>
        <w:t xml:space="preserve">, </w:t>
      </w:r>
      <w:r w:rsidR="00F366ED" w:rsidRPr="00DD7033">
        <w:rPr>
          <w:rFonts w:ascii="Cambria" w:hAnsi="Cambria" w:cstheme="majorHAnsi"/>
          <w:sz w:val="24"/>
          <w:szCs w:val="24"/>
        </w:rPr>
        <w:t>jako</w:t>
      </w:r>
      <w:r w:rsidR="004C331D" w:rsidRPr="00DD7033">
        <w:rPr>
          <w:rFonts w:ascii="Cambria" w:hAnsi="Cambria" w:cstheme="majorHAnsi"/>
          <w:sz w:val="24"/>
          <w:szCs w:val="24"/>
        </w:rPr>
        <w:t>*</w:t>
      </w:r>
      <w:r w:rsidR="00C86767" w:rsidRPr="00DD7033">
        <w:rPr>
          <w:rFonts w:ascii="Cambria" w:hAnsi="Cambria" w:cstheme="majorHAnsi"/>
          <w:sz w:val="24"/>
          <w:szCs w:val="24"/>
        </w:rPr>
        <w:t>:</w:t>
      </w:r>
    </w:p>
    <w:p w14:paraId="4A912BA2" w14:textId="2C8FC3BF" w:rsidR="00C86767" w:rsidRPr="00DD7033" w:rsidRDefault="00F366ED" w:rsidP="00C550B4">
      <w:pPr>
        <w:pStyle w:val="Akapitzlist"/>
        <w:numPr>
          <w:ilvl w:val="0"/>
          <w:numId w:val="1"/>
        </w:numPr>
        <w:spacing w:after="0" w:line="360" w:lineRule="auto"/>
        <w:contextualSpacing w:val="0"/>
        <w:rPr>
          <w:rFonts w:ascii="Cambria" w:hAnsi="Cambria" w:cstheme="majorHAnsi"/>
          <w:sz w:val="24"/>
          <w:szCs w:val="24"/>
        </w:rPr>
      </w:pPr>
      <w:r w:rsidRPr="00DD7033">
        <w:rPr>
          <w:rFonts w:ascii="Cambria" w:hAnsi="Cambria" w:cstheme="majorHAnsi"/>
          <w:sz w:val="24"/>
          <w:szCs w:val="24"/>
        </w:rPr>
        <w:t>osoba ze szczególnymi potrzebami</w:t>
      </w:r>
      <w:r w:rsidR="008B5D31" w:rsidRPr="00DD7033">
        <w:rPr>
          <w:rStyle w:val="Odwoanieprzypisudolnego"/>
          <w:rFonts w:ascii="Cambria" w:hAnsi="Cambria" w:cstheme="majorHAnsi"/>
          <w:sz w:val="24"/>
          <w:szCs w:val="24"/>
        </w:rPr>
        <w:footnoteReference w:id="1"/>
      </w:r>
      <w:r w:rsidR="00C86767" w:rsidRPr="00DD7033">
        <w:rPr>
          <w:rFonts w:ascii="Cambria" w:hAnsi="Cambria" w:cstheme="majorHAnsi"/>
          <w:sz w:val="24"/>
          <w:szCs w:val="24"/>
        </w:rPr>
        <w:t>,</w:t>
      </w:r>
    </w:p>
    <w:p w14:paraId="5C4CE2CE" w14:textId="185746EA" w:rsidR="00C86767" w:rsidRPr="00DD7033" w:rsidRDefault="00F366ED" w:rsidP="008936F8">
      <w:pPr>
        <w:pStyle w:val="Akapitzlist"/>
        <w:numPr>
          <w:ilvl w:val="0"/>
          <w:numId w:val="1"/>
        </w:numPr>
        <w:spacing w:after="0" w:line="360" w:lineRule="auto"/>
        <w:contextualSpacing w:val="0"/>
        <w:rPr>
          <w:rFonts w:ascii="Cambria" w:hAnsi="Cambria" w:cstheme="majorHAnsi"/>
          <w:sz w:val="24"/>
          <w:szCs w:val="24"/>
        </w:rPr>
      </w:pPr>
      <w:r w:rsidRPr="00DD7033">
        <w:rPr>
          <w:rFonts w:ascii="Cambria" w:hAnsi="Cambria" w:cstheme="majorHAnsi"/>
          <w:sz w:val="24"/>
          <w:szCs w:val="24"/>
        </w:rPr>
        <w:t>przedstawiciel osoby ze szczególnymi potrzebami</w:t>
      </w:r>
      <w:r w:rsidR="008936F8" w:rsidRPr="00DD7033">
        <w:rPr>
          <w:rFonts w:ascii="Cambria" w:hAnsi="Cambria" w:cstheme="majorHAnsi"/>
          <w:sz w:val="24"/>
          <w:szCs w:val="24"/>
        </w:rPr>
        <w:t xml:space="preserve"> </w:t>
      </w:r>
      <w:r w:rsidRPr="00DD7033">
        <w:rPr>
          <w:rFonts w:ascii="Cambria" w:hAnsi="Cambria" w:cstheme="majorHAnsi"/>
          <w:sz w:val="24"/>
          <w:szCs w:val="24"/>
        </w:rPr>
        <w:t>(</w:t>
      </w:r>
      <w:r w:rsidR="008936F8" w:rsidRPr="00DD7033">
        <w:rPr>
          <w:rFonts w:ascii="Cambria" w:hAnsi="Cambria" w:cstheme="majorHAnsi"/>
          <w:sz w:val="24"/>
          <w:szCs w:val="24"/>
        </w:rPr>
        <w:t xml:space="preserve">proszę podać </w:t>
      </w:r>
      <w:r w:rsidRPr="00DD7033">
        <w:rPr>
          <w:rFonts w:ascii="Cambria" w:hAnsi="Cambria" w:cstheme="majorHAnsi"/>
          <w:sz w:val="24"/>
          <w:szCs w:val="24"/>
        </w:rPr>
        <w:t xml:space="preserve">imię i nazwisko osoby </w:t>
      </w:r>
      <w:r w:rsidR="008936F8" w:rsidRPr="00DD7033">
        <w:rPr>
          <w:rFonts w:ascii="Cambria" w:hAnsi="Cambria" w:cstheme="majorHAnsi"/>
          <w:sz w:val="24"/>
          <w:szCs w:val="24"/>
        </w:rPr>
        <w:br/>
      </w:r>
      <w:r w:rsidRPr="00DD7033">
        <w:rPr>
          <w:rFonts w:ascii="Cambria" w:hAnsi="Cambria" w:cstheme="majorHAnsi"/>
          <w:sz w:val="24"/>
          <w:szCs w:val="24"/>
        </w:rPr>
        <w:t xml:space="preserve">ze szczególnymi potrzebami) </w:t>
      </w:r>
      <w:r w:rsidR="008936F8" w:rsidRPr="00DD7033">
        <w:rPr>
          <w:rFonts w:ascii="Cambria" w:hAnsi="Cambria" w:cstheme="majorHAnsi"/>
          <w:sz w:val="24"/>
          <w:szCs w:val="24"/>
        </w:rPr>
        <w:t>……………………………………………………………………………………………………</w:t>
      </w:r>
    </w:p>
    <w:p w14:paraId="06B32386" w14:textId="77777777" w:rsidR="003E4A56" w:rsidRPr="00DD7033" w:rsidRDefault="003E4A56" w:rsidP="003E4A56">
      <w:pPr>
        <w:spacing w:after="0" w:line="360" w:lineRule="auto"/>
        <w:rPr>
          <w:rFonts w:ascii="Cambria" w:hAnsi="Cambria" w:cstheme="majorHAnsi"/>
          <w:sz w:val="24"/>
          <w:szCs w:val="24"/>
        </w:rPr>
      </w:pPr>
    </w:p>
    <w:p w14:paraId="58D016E8" w14:textId="031CC27E" w:rsidR="00F366ED" w:rsidRPr="00DD7033" w:rsidRDefault="007C13D0" w:rsidP="00C550B4">
      <w:pPr>
        <w:spacing w:after="0" w:line="360" w:lineRule="auto"/>
        <w:rPr>
          <w:rFonts w:ascii="Cambria" w:hAnsi="Cambria" w:cstheme="majorHAnsi"/>
          <w:sz w:val="24"/>
          <w:szCs w:val="24"/>
        </w:rPr>
      </w:pPr>
      <w:r w:rsidRPr="00DD7033">
        <w:rPr>
          <w:rFonts w:ascii="Cambria" w:hAnsi="Cambria" w:cstheme="majorHAnsi"/>
          <w:sz w:val="24"/>
          <w:szCs w:val="24"/>
        </w:rPr>
        <w:t>wnoszę</w:t>
      </w:r>
      <w:r w:rsidR="00F366ED" w:rsidRPr="00DD7033">
        <w:rPr>
          <w:rFonts w:ascii="Cambria" w:hAnsi="Cambria" w:cstheme="majorHAnsi"/>
          <w:sz w:val="24"/>
          <w:szCs w:val="24"/>
        </w:rPr>
        <w:t xml:space="preserve"> o zapewnienie </w:t>
      </w:r>
      <w:r w:rsidR="0029369B" w:rsidRPr="00DD7033">
        <w:rPr>
          <w:rFonts w:ascii="Cambria" w:hAnsi="Cambria" w:cstheme="majorHAnsi"/>
          <w:sz w:val="24"/>
          <w:szCs w:val="24"/>
        </w:rPr>
        <w:t>dostępnoś</w:t>
      </w:r>
      <w:r w:rsidR="00024731" w:rsidRPr="00DD7033">
        <w:rPr>
          <w:rFonts w:ascii="Cambria" w:hAnsi="Cambria" w:cstheme="majorHAnsi"/>
          <w:sz w:val="24"/>
          <w:szCs w:val="24"/>
        </w:rPr>
        <w:t>ci</w:t>
      </w:r>
      <w:r w:rsidR="0029369B" w:rsidRPr="00DD7033">
        <w:rPr>
          <w:rFonts w:ascii="Cambria" w:hAnsi="Cambria" w:cstheme="majorHAnsi"/>
          <w:sz w:val="24"/>
          <w:szCs w:val="24"/>
        </w:rPr>
        <w:t xml:space="preserve"> w </w:t>
      </w:r>
      <w:r w:rsidR="00CF1B44" w:rsidRPr="00DD7033">
        <w:rPr>
          <w:rFonts w:ascii="Cambria" w:hAnsi="Cambria" w:cstheme="majorHAnsi"/>
          <w:sz w:val="24"/>
          <w:szCs w:val="24"/>
        </w:rPr>
        <w:t>zakresie</w:t>
      </w:r>
      <w:r w:rsidR="005A42EA" w:rsidRPr="00DD7033">
        <w:rPr>
          <w:rFonts w:ascii="Cambria" w:hAnsi="Cambria" w:cstheme="majorHAnsi"/>
          <w:sz w:val="24"/>
          <w:szCs w:val="24"/>
        </w:rPr>
        <w:t>*</w:t>
      </w:r>
      <w:r w:rsidR="00F366ED" w:rsidRPr="00DD7033">
        <w:rPr>
          <w:rFonts w:ascii="Cambria" w:hAnsi="Cambria" w:cstheme="majorHAnsi"/>
          <w:sz w:val="24"/>
          <w:szCs w:val="24"/>
        </w:rPr>
        <w:t>:</w:t>
      </w:r>
    </w:p>
    <w:p w14:paraId="47D2FEB9" w14:textId="474708AB" w:rsidR="00F366ED" w:rsidRPr="00DD7033" w:rsidRDefault="0029369B" w:rsidP="00C550B4">
      <w:pPr>
        <w:pStyle w:val="Akapitzlist"/>
        <w:numPr>
          <w:ilvl w:val="0"/>
          <w:numId w:val="4"/>
        </w:numPr>
        <w:spacing w:after="0" w:line="360" w:lineRule="auto"/>
        <w:contextualSpacing w:val="0"/>
        <w:rPr>
          <w:rFonts w:ascii="Cambria" w:hAnsi="Cambria" w:cstheme="majorHAnsi"/>
          <w:sz w:val="24"/>
          <w:szCs w:val="24"/>
        </w:rPr>
      </w:pPr>
      <w:r w:rsidRPr="00DD7033">
        <w:rPr>
          <w:rFonts w:ascii="Cambria" w:hAnsi="Cambria" w:cstheme="majorHAnsi"/>
          <w:sz w:val="24"/>
          <w:szCs w:val="24"/>
        </w:rPr>
        <w:t xml:space="preserve">dostępności </w:t>
      </w:r>
      <w:r w:rsidR="00AE7072" w:rsidRPr="00DD7033">
        <w:rPr>
          <w:rFonts w:ascii="Cambria" w:hAnsi="Cambria" w:cstheme="majorHAnsi"/>
          <w:sz w:val="24"/>
          <w:szCs w:val="24"/>
        </w:rPr>
        <w:t>architektonicznej</w:t>
      </w:r>
      <w:r w:rsidRPr="00DD7033">
        <w:rPr>
          <w:rFonts w:ascii="Cambria" w:hAnsi="Cambria" w:cstheme="majorHAnsi"/>
          <w:sz w:val="24"/>
          <w:szCs w:val="24"/>
        </w:rPr>
        <w:t>,</w:t>
      </w:r>
      <w:r w:rsidR="00AE7072" w:rsidRPr="00DD7033">
        <w:rPr>
          <w:rFonts w:ascii="Cambria" w:hAnsi="Cambria" w:cstheme="majorHAnsi"/>
          <w:sz w:val="24"/>
          <w:szCs w:val="24"/>
        </w:rPr>
        <w:t xml:space="preserve"> </w:t>
      </w:r>
    </w:p>
    <w:p w14:paraId="17C34CE4" w14:textId="6182E3AC" w:rsidR="00C550B4" w:rsidRPr="00DD7033" w:rsidRDefault="0029369B" w:rsidP="00C550B4">
      <w:pPr>
        <w:pStyle w:val="Akapitzlist"/>
        <w:numPr>
          <w:ilvl w:val="0"/>
          <w:numId w:val="4"/>
        </w:numPr>
        <w:spacing w:after="0" w:line="360" w:lineRule="auto"/>
        <w:contextualSpacing w:val="0"/>
        <w:rPr>
          <w:rFonts w:ascii="Cambria" w:hAnsi="Cambria" w:cstheme="majorHAnsi"/>
          <w:sz w:val="24"/>
          <w:szCs w:val="24"/>
        </w:rPr>
      </w:pPr>
      <w:r w:rsidRPr="00DD7033">
        <w:rPr>
          <w:rFonts w:ascii="Cambria" w:hAnsi="Cambria" w:cstheme="majorHAnsi"/>
          <w:sz w:val="24"/>
          <w:szCs w:val="24"/>
        </w:rPr>
        <w:t xml:space="preserve">dostępności </w:t>
      </w:r>
      <w:r w:rsidR="00AE7072" w:rsidRPr="00DD7033">
        <w:rPr>
          <w:rFonts w:ascii="Cambria" w:hAnsi="Cambria" w:cstheme="majorHAnsi"/>
          <w:sz w:val="24"/>
          <w:szCs w:val="24"/>
        </w:rPr>
        <w:t>informacyjno-komunikacyjnej</w:t>
      </w:r>
      <w:r w:rsidRPr="00DD7033">
        <w:rPr>
          <w:rFonts w:ascii="Cambria" w:hAnsi="Cambria" w:cstheme="majorHAnsi"/>
          <w:sz w:val="24"/>
          <w:szCs w:val="24"/>
        </w:rPr>
        <w:t>.</w:t>
      </w:r>
      <w:r w:rsidR="00AE7072" w:rsidRPr="00DD7033">
        <w:rPr>
          <w:rFonts w:ascii="Cambria" w:hAnsi="Cambria" w:cstheme="majorHAnsi"/>
          <w:sz w:val="24"/>
          <w:szCs w:val="24"/>
        </w:rPr>
        <w:t xml:space="preserve"> </w:t>
      </w:r>
    </w:p>
    <w:p w14:paraId="240CBC65" w14:textId="77777777" w:rsidR="004508EE" w:rsidRPr="00DD7033" w:rsidRDefault="004508EE" w:rsidP="004508EE">
      <w:pPr>
        <w:spacing w:after="0" w:line="360" w:lineRule="auto"/>
        <w:rPr>
          <w:rFonts w:ascii="Cambria" w:hAnsi="Cambria" w:cstheme="majorHAnsi"/>
          <w:sz w:val="24"/>
          <w:szCs w:val="24"/>
        </w:rPr>
      </w:pPr>
    </w:p>
    <w:p w14:paraId="6113A500" w14:textId="329408D0" w:rsidR="00F366ED" w:rsidRPr="00DD7033" w:rsidRDefault="00846FC7" w:rsidP="00C550B4">
      <w:pPr>
        <w:spacing w:after="0" w:line="360" w:lineRule="auto"/>
        <w:rPr>
          <w:rFonts w:ascii="Cambria" w:hAnsi="Cambria" w:cstheme="majorHAnsi"/>
          <w:sz w:val="24"/>
          <w:szCs w:val="24"/>
        </w:rPr>
      </w:pPr>
      <w:r w:rsidRPr="00DD7033">
        <w:rPr>
          <w:rFonts w:ascii="Cambria" w:hAnsi="Cambria" w:cstheme="majorHAnsi"/>
          <w:sz w:val="24"/>
          <w:szCs w:val="24"/>
        </w:rPr>
        <w:t>W</w:t>
      </w:r>
      <w:r w:rsidR="002E4212" w:rsidRPr="00DD7033">
        <w:rPr>
          <w:rFonts w:ascii="Cambria" w:hAnsi="Cambria" w:cstheme="majorHAnsi"/>
          <w:sz w:val="24"/>
          <w:szCs w:val="24"/>
        </w:rPr>
        <w:t>skazanie</w:t>
      </w:r>
      <w:r w:rsidR="00A4605F" w:rsidRPr="00DD7033">
        <w:rPr>
          <w:rFonts w:ascii="Cambria" w:hAnsi="Cambria" w:cstheme="majorHAnsi"/>
          <w:sz w:val="24"/>
          <w:szCs w:val="24"/>
        </w:rPr>
        <w:t xml:space="preserve"> bariery utrudniające</w:t>
      </w:r>
      <w:r w:rsidR="005347F9" w:rsidRPr="00DD7033">
        <w:rPr>
          <w:rFonts w:ascii="Cambria" w:hAnsi="Cambria" w:cstheme="majorHAnsi"/>
          <w:sz w:val="24"/>
          <w:szCs w:val="24"/>
        </w:rPr>
        <w:t>j</w:t>
      </w:r>
      <w:r w:rsidR="00A4605F" w:rsidRPr="00DD7033">
        <w:rPr>
          <w:rFonts w:ascii="Cambria" w:hAnsi="Cambria" w:cstheme="majorHAnsi"/>
          <w:sz w:val="24"/>
          <w:szCs w:val="24"/>
        </w:rPr>
        <w:t xml:space="preserve"> lub uniemożliwiające</w:t>
      </w:r>
      <w:r w:rsidR="005347F9" w:rsidRPr="00DD7033">
        <w:rPr>
          <w:rFonts w:ascii="Cambria" w:hAnsi="Cambria" w:cstheme="majorHAnsi"/>
          <w:sz w:val="24"/>
          <w:szCs w:val="24"/>
        </w:rPr>
        <w:t>j</w:t>
      </w:r>
      <w:r w:rsidR="00A4605F" w:rsidRPr="00DD7033">
        <w:rPr>
          <w:rFonts w:ascii="Cambria" w:hAnsi="Cambria" w:cstheme="majorHAnsi"/>
          <w:sz w:val="24"/>
          <w:szCs w:val="24"/>
        </w:rPr>
        <w:t xml:space="preserve"> </w:t>
      </w:r>
      <w:r w:rsidR="00A7059E" w:rsidRPr="00DD7033">
        <w:rPr>
          <w:rFonts w:ascii="Cambria" w:hAnsi="Cambria" w:cstheme="majorHAnsi"/>
          <w:sz w:val="24"/>
          <w:szCs w:val="24"/>
        </w:rPr>
        <w:t xml:space="preserve">zapewnienie dostępności </w:t>
      </w:r>
      <w:r w:rsidR="00C1423F" w:rsidRPr="00DD7033">
        <w:rPr>
          <w:rFonts w:ascii="Cambria" w:hAnsi="Cambria" w:cstheme="majorHAnsi"/>
          <w:sz w:val="24"/>
          <w:szCs w:val="24"/>
        </w:rPr>
        <w:t>w</w:t>
      </w:r>
      <w:r w:rsidR="00A7059E" w:rsidRPr="00DD7033">
        <w:rPr>
          <w:rFonts w:ascii="Cambria" w:hAnsi="Cambria" w:cstheme="majorHAnsi"/>
          <w:sz w:val="24"/>
          <w:szCs w:val="24"/>
        </w:rPr>
        <w:t xml:space="preserve"> Ministerstw</w:t>
      </w:r>
      <w:r w:rsidR="00C1423F" w:rsidRPr="00DD7033">
        <w:rPr>
          <w:rFonts w:ascii="Cambria" w:hAnsi="Cambria" w:cstheme="majorHAnsi"/>
          <w:sz w:val="24"/>
          <w:szCs w:val="24"/>
        </w:rPr>
        <w:t>ie</w:t>
      </w:r>
      <w:r w:rsidR="00A7059E" w:rsidRPr="00DD7033">
        <w:rPr>
          <w:rFonts w:ascii="Cambria" w:hAnsi="Cambria" w:cstheme="majorHAnsi"/>
          <w:sz w:val="24"/>
          <w:szCs w:val="24"/>
        </w:rPr>
        <w:t xml:space="preserve"> Sprawiedliwości</w:t>
      </w:r>
      <w:r w:rsidR="005347F9" w:rsidRPr="00DD7033">
        <w:rPr>
          <w:rFonts w:ascii="Cambria" w:hAnsi="Cambria" w:cstheme="majorHAnsi"/>
          <w:sz w:val="24"/>
          <w:szCs w:val="24"/>
        </w:rPr>
        <w:t xml:space="preserve"> </w:t>
      </w:r>
      <w:r w:rsidR="00AF7EDA" w:rsidRPr="00DD7033">
        <w:rPr>
          <w:rFonts w:ascii="Cambria" w:hAnsi="Cambria" w:cstheme="majorHAnsi"/>
          <w:sz w:val="24"/>
          <w:szCs w:val="24"/>
        </w:rPr>
        <w:t xml:space="preserve">w obszarze architektonicznym lub informacyjno-komunikacyjnym </w:t>
      </w:r>
      <w:r w:rsidR="00151B74" w:rsidRPr="00DD7033">
        <w:rPr>
          <w:rFonts w:ascii="Cambria" w:hAnsi="Cambria" w:cstheme="majorHAnsi"/>
          <w:sz w:val="24"/>
          <w:szCs w:val="24"/>
        </w:rPr>
        <w:t xml:space="preserve">(proszę wskazać </w:t>
      </w:r>
      <w:r w:rsidR="005803F7" w:rsidRPr="00DD7033">
        <w:rPr>
          <w:rFonts w:ascii="Cambria" w:hAnsi="Cambria" w:cstheme="majorHAnsi"/>
          <w:sz w:val="24"/>
          <w:szCs w:val="24"/>
        </w:rPr>
        <w:br/>
      </w:r>
      <w:r w:rsidR="00151B74" w:rsidRPr="00DD7033">
        <w:rPr>
          <w:rFonts w:ascii="Cambria" w:hAnsi="Cambria" w:cstheme="majorHAnsi"/>
          <w:sz w:val="24"/>
          <w:szCs w:val="24"/>
        </w:rPr>
        <w:t>i opisać barierę wraz z podaniem jej lokalizacji)</w:t>
      </w:r>
      <w:r w:rsidR="00263B21" w:rsidRPr="00DD7033">
        <w:rPr>
          <w:rFonts w:ascii="Cambria" w:hAnsi="Cambria" w:cstheme="majorHAnsi"/>
          <w:sz w:val="24"/>
          <w:szCs w:val="24"/>
        </w:rPr>
        <w:t>:</w:t>
      </w:r>
    </w:p>
    <w:p w14:paraId="44AAFA39" w14:textId="76E792D7" w:rsidR="004311D0" w:rsidRPr="00DD7033" w:rsidRDefault="007802D1" w:rsidP="00C550B4">
      <w:pPr>
        <w:spacing w:after="0" w:line="360" w:lineRule="auto"/>
        <w:rPr>
          <w:rFonts w:ascii="Cambria" w:hAnsi="Cambria" w:cstheme="majorHAnsi"/>
          <w:sz w:val="24"/>
          <w:szCs w:val="24"/>
        </w:rPr>
      </w:pPr>
      <w:bookmarkStart w:id="1" w:name="_Hlk80184354"/>
      <w:r w:rsidRPr="00DD7033">
        <w:rPr>
          <w:rFonts w:ascii="Cambria" w:hAnsi="Cambria" w:cstheme="majorHAnsi"/>
          <w:sz w:val="24"/>
          <w:szCs w:val="24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bookmarkEnd w:id="1"/>
    </w:p>
    <w:p w14:paraId="2CF92C81" w14:textId="77777777" w:rsidR="00266AB3" w:rsidRPr="00DD7033" w:rsidRDefault="00266AB3" w:rsidP="00C550B4">
      <w:pPr>
        <w:spacing w:after="0" w:line="360" w:lineRule="auto"/>
        <w:rPr>
          <w:rFonts w:ascii="Cambria" w:hAnsi="Cambria" w:cstheme="majorHAnsi"/>
          <w:sz w:val="24"/>
          <w:szCs w:val="24"/>
        </w:rPr>
      </w:pPr>
    </w:p>
    <w:p w14:paraId="4429F881" w14:textId="683497A8" w:rsidR="00B22E0D" w:rsidRPr="00DD7033" w:rsidRDefault="00846FC7" w:rsidP="00C550B4">
      <w:pPr>
        <w:spacing w:after="0" w:line="360" w:lineRule="auto"/>
        <w:rPr>
          <w:rFonts w:ascii="Cambria" w:hAnsi="Cambria" w:cstheme="majorHAnsi"/>
          <w:sz w:val="24"/>
          <w:szCs w:val="24"/>
        </w:rPr>
      </w:pPr>
      <w:r w:rsidRPr="00DD7033">
        <w:rPr>
          <w:rFonts w:ascii="Cambria" w:hAnsi="Cambria" w:cstheme="majorHAnsi"/>
          <w:sz w:val="24"/>
          <w:szCs w:val="24"/>
        </w:rPr>
        <w:t>W</w:t>
      </w:r>
      <w:r w:rsidR="00B22E0D" w:rsidRPr="00DD7033">
        <w:rPr>
          <w:rFonts w:ascii="Cambria" w:hAnsi="Cambria" w:cstheme="majorHAnsi"/>
          <w:sz w:val="24"/>
          <w:szCs w:val="24"/>
        </w:rPr>
        <w:t>skazanie interesu faktycznego</w:t>
      </w:r>
      <w:r w:rsidR="005A4045" w:rsidRPr="00DD7033">
        <w:rPr>
          <w:rFonts w:ascii="Cambria" w:hAnsi="Cambria" w:cstheme="majorHAnsi"/>
          <w:sz w:val="24"/>
          <w:szCs w:val="24"/>
        </w:rPr>
        <w:t xml:space="preserve"> (w tym krótki opis rodzaju sprawy, którą Wnioskodawca pragnie załatwić w Ministerstwie Sprawiedliwości)</w:t>
      </w:r>
      <w:r w:rsidR="00B22E0D" w:rsidRPr="00DD7033">
        <w:rPr>
          <w:rFonts w:ascii="Cambria" w:hAnsi="Cambria" w:cstheme="majorHAnsi"/>
          <w:sz w:val="24"/>
          <w:szCs w:val="24"/>
        </w:rPr>
        <w:t xml:space="preserve">: </w:t>
      </w:r>
    </w:p>
    <w:p w14:paraId="51C7CED5" w14:textId="77777777" w:rsidR="004508EE" w:rsidRPr="00DD7033" w:rsidRDefault="004508EE" w:rsidP="004508EE">
      <w:pPr>
        <w:spacing w:after="0" w:line="360" w:lineRule="auto"/>
        <w:rPr>
          <w:rFonts w:ascii="Cambria" w:hAnsi="Cambria" w:cstheme="majorHAnsi"/>
          <w:sz w:val="24"/>
          <w:szCs w:val="24"/>
        </w:rPr>
      </w:pPr>
      <w:r w:rsidRPr="00DD7033">
        <w:rPr>
          <w:rFonts w:ascii="Cambria" w:hAnsi="Cambria" w:cstheme="majorHAnsi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974139C" w14:textId="35D4EC89" w:rsidR="002E3050" w:rsidRPr="00DD7033" w:rsidRDefault="004508EE" w:rsidP="00C550B4">
      <w:pPr>
        <w:spacing w:after="0" w:line="360" w:lineRule="auto"/>
        <w:rPr>
          <w:rFonts w:ascii="Cambria" w:hAnsi="Cambria" w:cstheme="majorHAnsi"/>
          <w:sz w:val="24"/>
          <w:szCs w:val="24"/>
        </w:rPr>
      </w:pPr>
      <w:r w:rsidRPr="00DD7033">
        <w:rPr>
          <w:rFonts w:ascii="Cambria" w:hAnsi="Cambria" w:cstheme="majorHAnsi"/>
          <w:sz w:val="24"/>
          <w:szCs w:val="24"/>
        </w:rPr>
        <w:t>........................................................................................................................................................................</w:t>
      </w:r>
    </w:p>
    <w:p w14:paraId="32E8BAC3" w14:textId="77777777" w:rsidR="00825830" w:rsidRPr="00DD7033" w:rsidRDefault="00825830" w:rsidP="00C550B4">
      <w:pPr>
        <w:spacing w:after="0" w:line="360" w:lineRule="auto"/>
        <w:rPr>
          <w:rFonts w:ascii="Cambria" w:hAnsi="Cambria" w:cstheme="majorHAnsi"/>
          <w:sz w:val="24"/>
          <w:szCs w:val="24"/>
        </w:rPr>
      </w:pPr>
    </w:p>
    <w:p w14:paraId="1FE4D4BC" w14:textId="63C90C46" w:rsidR="002E3050" w:rsidRPr="00DD7033" w:rsidRDefault="00846FC7" w:rsidP="00C550B4">
      <w:pPr>
        <w:spacing w:after="0" w:line="360" w:lineRule="auto"/>
        <w:rPr>
          <w:rFonts w:ascii="Cambria" w:hAnsi="Cambria" w:cstheme="majorHAnsi"/>
          <w:sz w:val="24"/>
          <w:szCs w:val="24"/>
        </w:rPr>
      </w:pPr>
      <w:r w:rsidRPr="00DD7033">
        <w:rPr>
          <w:rFonts w:ascii="Cambria" w:hAnsi="Cambria" w:cstheme="majorHAnsi"/>
          <w:sz w:val="24"/>
          <w:szCs w:val="24"/>
        </w:rPr>
        <w:t>W</w:t>
      </w:r>
      <w:r w:rsidR="002E4212" w:rsidRPr="00DD7033">
        <w:rPr>
          <w:rFonts w:ascii="Cambria" w:hAnsi="Cambria" w:cstheme="majorHAnsi"/>
          <w:sz w:val="24"/>
          <w:szCs w:val="24"/>
        </w:rPr>
        <w:t>skazanie</w:t>
      </w:r>
      <w:r w:rsidR="002E3050" w:rsidRPr="00DD7033">
        <w:rPr>
          <w:rFonts w:ascii="Cambria" w:hAnsi="Cambria" w:cstheme="majorHAnsi"/>
          <w:sz w:val="24"/>
          <w:szCs w:val="24"/>
        </w:rPr>
        <w:t xml:space="preserve"> preferowan</w:t>
      </w:r>
      <w:r w:rsidR="002E4212" w:rsidRPr="00DD7033">
        <w:rPr>
          <w:rFonts w:ascii="Cambria" w:hAnsi="Cambria" w:cstheme="majorHAnsi"/>
          <w:sz w:val="24"/>
          <w:szCs w:val="24"/>
        </w:rPr>
        <w:t>ego</w:t>
      </w:r>
      <w:r w:rsidR="002E3050" w:rsidRPr="00DD7033">
        <w:rPr>
          <w:rFonts w:ascii="Cambria" w:hAnsi="Cambria" w:cstheme="majorHAnsi"/>
          <w:sz w:val="24"/>
          <w:szCs w:val="24"/>
        </w:rPr>
        <w:t xml:space="preserve"> spos</w:t>
      </w:r>
      <w:r w:rsidR="002E4212" w:rsidRPr="00DD7033">
        <w:rPr>
          <w:rFonts w:ascii="Cambria" w:hAnsi="Cambria" w:cstheme="majorHAnsi"/>
          <w:sz w:val="24"/>
          <w:szCs w:val="24"/>
        </w:rPr>
        <w:t>obu</w:t>
      </w:r>
      <w:r w:rsidR="002E3050" w:rsidRPr="00DD7033">
        <w:rPr>
          <w:rFonts w:ascii="Cambria" w:hAnsi="Cambria" w:cstheme="majorHAnsi"/>
          <w:sz w:val="24"/>
          <w:szCs w:val="24"/>
        </w:rPr>
        <w:t xml:space="preserve"> zapewnienia dostępności, jeżeli dotyczy:</w:t>
      </w:r>
    </w:p>
    <w:p w14:paraId="620DEE2B" w14:textId="77777777" w:rsidR="007B01D9" w:rsidRPr="00DD7033" w:rsidRDefault="007B01D9" w:rsidP="007B01D9">
      <w:pPr>
        <w:spacing w:after="0" w:line="360" w:lineRule="auto"/>
        <w:rPr>
          <w:rFonts w:ascii="Cambria" w:hAnsi="Cambria" w:cstheme="majorHAnsi"/>
          <w:sz w:val="24"/>
          <w:szCs w:val="24"/>
        </w:rPr>
      </w:pPr>
      <w:r w:rsidRPr="00DD7033">
        <w:rPr>
          <w:rFonts w:ascii="Cambria" w:hAnsi="Cambria" w:cstheme="majorHAnsi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4AAFEBD" w14:textId="74DFEFC0" w:rsidR="00C8076B" w:rsidRPr="00DD7033" w:rsidRDefault="007B01D9" w:rsidP="00C550B4">
      <w:pPr>
        <w:spacing w:after="0" w:line="360" w:lineRule="auto"/>
        <w:rPr>
          <w:rFonts w:ascii="Cambria" w:hAnsi="Cambria" w:cstheme="majorHAnsi"/>
          <w:sz w:val="24"/>
          <w:szCs w:val="24"/>
        </w:rPr>
      </w:pPr>
      <w:r w:rsidRPr="00DD7033">
        <w:rPr>
          <w:rFonts w:ascii="Cambria" w:hAnsi="Cambria" w:cstheme="majorHAnsi"/>
          <w:sz w:val="24"/>
          <w:szCs w:val="24"/>
        </w:rPr>
        <w:t>........................................................................................................................................................................</w:t>
      </w:r>
    </w:p>
    <w:p w14:paraId="47DF9C1E" w14:textId="77777777" w:rsidR="00825830" w:rsidRPr="00DD7033" w:rsidRDefault="00825830" w:rsidP="00C550B4">
      <w:pPr>
        <w:spacing w:after="0" w:line="360" w:lineRule="auto"/>
        <w:rPr>
          <w:rFonts w:ascii="Cambria" w:hAnsi="Cambria" w:cstheme="majorHAnsi"/>
          <w:sz w:val="24"/>
          <w:szCs w:val="24"/>
        </w:rPr>
      </w:pPr>
    </w:p>
    <w:p w14:paraId="3D40D42C" w14:textId="2551A2CF" w:rsidR="00C8076B" w:rsidRPr="00DD7033" w:rsidRDefault="008D7F16" w:rsidP="00C550B4">
      <w:pPr>
        <w:spacing w:after="0" w:line="360" w:lineRule="auto"/>
        <w:rPr>
          <w:rFonts w:ascii="Cambria" w:hAnsi="Cambria" w:cstheme="majorHAnsi"/>
          <w:sz w:val="24"/>
          <w:szCs w:val="24"/>
        </w:rPr>
      </w:pPr>
      <w:r w:rsidRPr="00DD7033">
        <w:rPr>
          <w:rFonts w:ascii="Cambria" w:hAnsi="Cambria" w:cstheme="majorHAnsi"/>
          <w:sz w:val="24"/>
          <w:szCs w:val="24"/>
        </w:rPr>
        <w:t>Wskazanie preferowanego sposobu odpowiedzi na wniosek</w:t>
      </w:r>
      <w:r w:rsidR="005A42EA" w:rsidRPr="00DD7033">
        <w:rPr>
          <w:rFonts w:ascii="Cambria" w:hAnsi="Cambria" w:cstheme="majorHAnsi"/>
          <w:sz w:val="24"/>
          <w:szCs w:val="24"/>
        </w:rPr>
        <w:t>*</w:t>
      </w:r>
      <w:r w:rsidRPr="00DD7033">
        <w:rPr>
          <w:rFonts w:ascii="Cambria" w:hAnsi="Cambria" w:cstheme="majorHAnsi"/>
          <w:sz w:val="24"/>
          <w:szCs w:val="24"/>
        </w:rPr>
        <w:t>:</w:t>
      </w:r>
      <w:r w:rsidR="00C8076B" w:rsidRPr="00DD7033">
        <w:rPr>
          <w:rFonts w:ascii="Cambria" w:hAnsi="Cambria" w:cstheme="majorHAnsi"/>
          <w:sz w:val="24"/>
          <w:szCs w:val="24"/>
        </w:rPr>
        <w:t xml:space="preserve"> </w:t>
      </w:r>
    </w:p>
    <w:p w14:paraId="7B1879B7" w14:textId="7F425DFA" w:rsidR="00C8076B" w:rsidRPr="00DD7033" w:rsidRDefault="00266AB3" w:rsidP="00C550B4">
      <w:pPr>
        <w:numPr>
          <w:ilvl w:val="0"/>
          <w:numId w:val="2"/>
        </w:numPr>
        <w:spacing w:after="0" w:line="360" w:lineRule="auto"/>
        <w:rPr>
          <w:rFonts w:ascii="Cambria" w:hAnsi="Cambria" w:cstheme="majorHAnsi"/>
          <w:sz w:val="24"/>
          <w:szCs w:val="24"/>
        </w:rPr>
      </w:pPr>
      <w:r w:rsidRPr="00DD7033">
        <w:rPr>
          <w:rFonts w:ascii="Cambria" w:hAnsi="Cambria" w:cstheme="majorHAnsi"/>
          <w:sz w:val="24"/>
          <w:szCs w:val="24"/>
        </w:rPr>
        <w:t>Kontakt telefoniczny</w:t>
      </w:r>
      <w:r w:rsidR="00C8076B" w:rsidRPr="00DD7033">
        <w:rPr>
          <w:rFonts w:ascii="Cambria" w:hAnsi="Cambria" w:cstheme="majorHAnsi"/>
          <w:sz w:val="24"/>
          <w:szCs w:val="24"/>
        </w:rPr>
        <w:t xml:space="preserve"> </w:t>
      </w:r>
    </w:p>
    <w:p w14:paraId="75026A99" w14:textId="4C85788D" w:rsidR="00C8076B" w:rsidRPr="00DD7033" w:rsidRDefault="00C8076B" w:rsidP="00C550B4">
      <w:pPr>
        <w:numPr>
          <w:ilvl w:val="0"/>
          <w:numId w:val="2"/>
        </w:numPr>
        <w:spacing w:after="0" w:line="360" w:lineRule="auto"/>
        <w:rPr>
          <w:rFonts w:ascii="Cambria" w:hAnsi="Cambria" w:cstheme="majorHAnsi"/>
          <w:sz w:val="24"/>
          <w:szCs w:val="24"/>
        </w:rPr>
      </w:pPr>
      <w:r w:rsidRPr="00DD7033">
        <w:rPr>
          <w:rFonts w:ascii="Cambria" w:hAnsi="Cambria" w:cstheme="majorHAnsi"/>
          <w:sz w:val="24"/>
          <w:szCs w:val="24"/>
        </w:rPr>
        <w:t>Korespondencj</w:t>
      </w:r>
      <w:r w:rsidR="008D7F16" w:rsidRPr="00DD7033">
        <w:rPr>
          <w:rFonts w:ascii="Cambria" w:hAnsi="Cambria" w:cstheme="majorHAnsi"/>
          <w:sz w:val="24"/>
          <w:szCs w:val="24"/>
        </w:rPr>
        <w:t>a</w:t>
      </w:r>
      <w:r w:rsidRPr="00DD7033">
        <w:rPr>
          <w:rFonts w:ascii="Cambria" w:hAnsi="Cambria" w:cstheme="majorHAnsi"/>
          <w:sz w:val="24"/>
          <w:szCs w:val="24"/>
        </w:rPr>
        <w:t xml:space="preserve"> pocztow</w:t>
      </w:r>
      <w:r w:rsidR="008D7F16" w:rsidRPr="00DD7033">
        <w:rPr>
          <w:rFonts w:ascii="Cambria" w:hAnsi="Cambria" w:cstheme="majorHAnsi"/>
          <w:sz w:val="24"/>
          <w:szCs w:val="24"/>
        </w:rPr>
        <w:t>a</w:t>
      </w:r>
      <w:r w:rsidRPr="00DD7033">
        <w:rPr>
          <w:rFonts w:ascii="Cambria" w:hAnsi="Cambria" w:cstheme="majorHAnsi"/>
          <w:sz w:val="24"/>
          <w:szCs w:val="24"/>
        </w:rPr>
        <w:t xml:space="preserve"> </w:t>
      </w:r>
    </w:p>
    <w:p w14:paraId="12F27056" w14:textId="181EDFCD" w:rsidR="00C8076B" w:rsidRPr="00DD7033" w:rsidRDefault="00C8076B" w:rsidP="00C550B4">
      <w:pPr>
        <w:numPr>
          <w:ilvl w:val="0"/>
          <w:numId w:val="2"/>
        </w:numPr>
        <w:spacing w:after="0" w:line="360" w:lineRule="auto"/>
        <w:rPr>
          <w:rFonts w:ascii="Cambria" w:hAnsi="Cambria" w:cstheme="majorHAnsi"/>
          <w:sz w:val="24"/>
          <w:szCs w:val="24"/>
        </w:rPr>
      </w:pPr>
      <w:r w:rsidRPr="00DD7033">
        <w:rPr>
          <w:rFonts w:ascii="Cambria" w:hAnsi="Cambria" w:cstheme="majorHAnsi"/>
          <w:sz w:val="24"/>
          <w:szCs w:val="24"/>
        </w:rPr>
        <w:t>Korespondencj</w:t>
      </w:r>
      <w:r w:rsidR="008D7F16" w:rsidRPr="00DD7033">
        <w:rPr>
          <w:rFonts w:ascii="Cambria" w:hAnsi="Cambria" w:cstheme="majorHAnsi"/>
          <w:sz w:val="24"/>
          <w:szCs w:val="24"/>
        </w:rPr>
        <w:t>a</w:t>
      </w:r>
      <w:r w:rsidRPr="00DD7033">
        <w:rPr>
          <w:rFonts w:ascii="Cambria" w:hAnsi="Cambria" w:cstheme="majorHAnsi"/>
          <w:sz w:val="24"/>
          <w:szCs w:val="24"/>
        </w:rPr>
        <w:t xml:space="preserve"> elektroniczn</w:t>
      </w:r>
      <w:r w:rsidR="008D7F16" w:rsidRPr="00DD7033">
        <w:rPr>
          <w:rFonts w:ascii="Cambria" w:hAnsi="Cambria" w:cstheme="majorHAnsi"/>
          <w:sz w:val="24"/>
          <w:szCs w:val="24"/>
        </w:rPr>
        <w:t>a</w:t>
      </w:r>
      <w:r w:rsidRPr="00DD7033">
        <w:rPr>
          <w:rFonts w:ascii="Cambria" w:hAnsi="Cambria" w:cstheme="majorHAnsi"/>
          <w:sz w:val="24"/>
          <w:szCs w:val="24"/>
        </w:rPr>
        <w:t xml:space="preserve"> (e-mail) </w:t>
      </w:r>
    </w:p>
    <w:p w14:paraId="13A45416" w14:textId="28354442" w:rsidR="003C0586" w:rsidRPr="00DD7033" w:rsidRDefault="003C0586" w:rsidP="00C550B4">
      <w:pPr>
        <w:numPr>
          <w:ilvl w:val="0"/>
          <w:numId w:val="2"/>
        </w:numPr>
        <w:spacing w:after="0" w:line="360" w:lineRule="auto"/>
        <w:rPr>
          <w:rFonts w:ascii="Cambria" w:hAnsi="Cambria" w:cstheme="majorHAnsi"/>
          <w:sz w:val="24"/>
          <w:szCs w:val="24"/>
        </w:rPr>
      </w:pPr>
      <w:r w:rsidRPr="00DD7033">
        <w:rPr>
          <w:rFonts w:ascii="Cambria" w:hAnsi="Cambria" w:cstheme="majorHAnsi"/>
          <w:sz w:val="24"/>
          <w:szCs w:val="24"/>
        </w:rPr>
        <w:t>Odbiór osobisty</w:t>
      </w:r>
    </w:p>
    <w:p w14:paraId="03B143AE" w14:textId="427E1C30" w:rsidR="00C8076B" w:rsidRPr="00DD7033" w:rsidRDefault="00C8076B" w:rsidP="00C550B4">
      <w:pPr>
        <w:spacing w:after="0" w:line="360" w:lineRule="auto"/>
        <w:rPr>
          <w:rFonts w:ascii="Cambria" w:hAnsi="Cambria" w:cstheme="majorHAnsi"/>
          <w:sz w:val="24"/>
          <w:szCs w:val="24"/>
        </w:rPr>
      </w:pPr>
    </w:p>
    <w:p w14:paraId="0F548FF4" w14:textId="77777777" w:rsidR="007B2E3F" w:rsidRPr="00DD7033" w:rsidRDefault="007B2E3F" w:rsidP="00C550B4">
      <w:pPr>
        <w:spacing w:after="0" w:line="360" w:lineRule="auto"/>
        <w:rPr>
          <w:rFonts w:ascii="Cambria" w:hAnsi="Cambria" w:cstheme="majorHAnsi"/>
          <w:sz w:val="24"/>
          <w:szCs w:val="24"/>
        </w:rPr>
      </w:pPr>
    </w:p>
    <w:p w14:paraId="4B073BAA" w14:textId="6BD85B3E" w:rsidR="00BC6D7E" w:rsidRPr="00DD7033" w:rsidRDefault="00BC6D7E" w:rsidP="00C550B4">
      <w:pPr>
        <w:spacing w:after="0" w:line="360" w:lineRule="auto"/>
        <w:rPr>
          <w:rFonts w:ascii="Cambria" w:hAnsi="Cambria" w:cstheme="majorHAnsi"/>
          <w:sz w:val="24"/>
          <w:szCs w:val="24"/>
        </w:rPr>
      </w:pPr>
    </w:p>
    <w:p w14:paraId="12ECF769" w14:textId="2EB562FC" w:rsidR="00CB0FE5" w:rsidRPr="00DD7033" w:rsidRDefault="00CB0FE5" w:rsidP="00C550B4">
      <w:pPr>
        <w:spacing w:after="0" w:line="360" w:lineRule="auto"/>
        <w:ind w:left="5664"/>
        <w:rPr>
          <w:rFonts w:ascii="Cambria" w:eastAsia="Times New Roman" w:hAnsi="Cambria" w:cstheme="majorHAnsi"/>
          <w:sz w:val="24"/>
          <w:szCs w:val="24"/>
          <w:lang w:eastAsia="pl-PL"/>
        </w:rPr>
      </w:pPr>
      <w:bookmarkStart w:id="2" w:name="_Hlk72132299"/>
      <w:r w:rsidRPr="00DD7033">
        <w:rPr>
          <w:rFonts w:ascii="Cambria" w:eastAsia="Times New Roman" w:hAnsi="Cambria" w:cstheme="majorHAnsi"/>
          <w:sz w:val="24"/>
          <w:szCs w:val="24"/>
          <w:lang w:eastAsia="pl-PL"/>
        </w:rPr>
        <w:t>.............................................</w:t>
      </w:r>
      <w:r w:rsidR="00266AB3" w:rsidRPr="00DD7033">
        <w:rPr>
          <w:rFonts w:ascii="Cambria" w:eastAsia="Times New Roman" w:hAnsi="Cambria" w:cstheme="majorHAnsi"/>
          <w:sz w:val="24"/>
          <w:szCs w:val="24"/>
          <w:lang w:eastAsia="pl-PL"/>
        </w:rPr>
        <w:t>...</w:t>
      </w:r>
    </w:p>
    <w:p w14:paraId="27DC3530" w14:textId="1725FD2B" w:rsidR="00CB0FE5" w:rsidRPr="00DD7033" w:rsidRDefault="00266AB3" w:rsidP="00C550B4">
      <w:pPr>
        <w:spacing w:after="0" w:line="360" w:lineRule="auto"/>
        <w:ind w:left="5954"/>
        <w:rPr>
          <w:rFonts w:ascii="Cambria" w:eastAsia="Times New Roman" w:hAnsi="Cambria" w:cstheme="majorHAnsi"/>
          <w:sz w:val="24"/>
          <w:szCs w:val="24"/>
          <w:lang w:eastAsia="pl-PL"/>
        </w:rPr>
      </w:pPr>
      <w:r w:rsidRPr="00DD7033">
        <w:rPr>
          <w:rFonts w:ascii="Cambria" w:eastAsia="Times New Roman" w:hAnsi="Cambria" w:cstheme="majorHAnsi"/>
          <w:sz w:val="24"/>
          <w:szCs w:val="24"/>
          <w:lang w:eastAsia="pl-PL"/>
        </w:rPr>
        <w:t xml:space="preserve">    </w:t>
      </w:r>
      <w:r w:rsidR="00CB0FE5" w:rsidRPr="00DD7033">
        <w:rPr>
          <w:rFonts w:ascii="Cambria" w:eastAsia="Times New Roman" w:hAnsi="Cambria" w:cstheme="majorHAnsi"/>
          <w:sz w:val="24"/>
          <w:szCs w:val="24"/>
          <w:lang w:eastAsia="pl-PL"/>
        </w:rPr>
        <w:t>(podpis wnioskodawcy)</w:t>
      </w:r>
      <w:bookmarkEnd w:id="2"/>
    </w:p>
    <w:p w14:paraId="3B1CD56B" w14:textId="6874F839" w:rsidR="007B01D9" w:rsidRPr="00DD7033" w:rsidRDefault="007B01D9" w:rsidP="00C550B4">
      <w:pPr>
        <w:spacing w:after="0" w:line="360" w:lineRule="auto"/>
        <w:rPr>
          <w:rFonts w:ascii="Cambria" w:hAnsi="Cambria" w:cstheme="majorHAnsi"/>
          <w:sz w:val="24"/>
          <w:szCs w:val="24"/>
        </w:rPr>
      </w:pPr>
    </w:p>
    <w:p w14:paraId="6A638DED" w14:textId="0848BA88" w:rsidR="00825830" w:rsidRPr="00DD7033" w:rsidRDefault="00825830" w:rsidP="00C550B4">
      <w:pPr>
        <w:spacing w:after="0" w:line="360" w:lineRule="auto"/>
        <w:rPr>
          <w:rFonts w:ascii="Cambria" w:hAnsi="Cambria" w:cstheme="majorHAnsi"/>
          <w:sz w:val="24"/>
          <w:szCs w:val="24"/>
        </w:rPr>
      </w:pPr>
    </w:p>
    <w:p w14:paraId="6928A96D" w14:textId="6E4E2FA6" w:rsidR="00825830" w:rsidRPr="00DD7033" w:rsidRDefault="00825830" w:rsidP="00C550B4">
      <w:pPr>
        <w:spacing w:after="0" w:line="360" w:lineRule="auto"/>
        <w:rPr>
          <w:rFonts w:ascii="Cambria" w:hAnsi="Cambria" w:cstheme="majorHAnsi"/>
          <w:sz w:val="24"/>
          <w:szCs w:val="24"/>
        </w:rPr>
      </w:pPr>
    </w:p>
    <w:p w14:paraId="4886F66E" w14:textId="7CA8AF00" w:rsidR="004311D0" w:rsidRPr="00DD7033" w:rsidRDefault="004311D0" w:rsidP="00C550B4">
      <w:pPr>
        <w:spacing w:after="0" w:line="360" w:lineRule="auto"/>
        <w:rPr>
          <w:rFonts w:ascii="Cambria" w:hAnsi="Cambria" w:cstheme="majorHAnsi"/>
          <w:sz w:val="24"/>
          <w:szCs w:val="24"/>
        </w:rPr>
      </w:pPr>
    </w:p>
    <w:p w14:paraId="6E4E996B" w14:textId="586098FA" w:rsidR="004311D0" w:rsidRPr="00DD7033" w:rsidRDefault="004311D0" w:rsidP="00C550B4">
      <w:pPr>
        <w:spacing w:after="0" w:line="360" w:lineRule="auto"/>
        <w:rPr>
          <w:rFonts w:ascii="Cambria" w:hAnsi="Cambria" w:cstheme="majorHAnsi"/>
          <w:sz w:val="24"/>
          <w:szCs w:val="24"/>
        </w:rPr>
      </w:pPr>
    </w:p>
    <w:p w14:paraId="0CD99972" w14:textId="12E0701A" w:rsidR="004311D0" w:rsidRDefault="004311D0" w:rsidP="00C550B4">
      <w:pPr>
        <w:spacing w:after="0" w:line="360" w:lineRule="auto"/>
        <w:rPr>
          <w:rFonts w:ascii="Cambria" w:hAnsi="Cambria" w:cstheme="majorHAnsi"/>
          <w:sz w:val="24"/>
          <w:szCs w:val="24"/>
        </w:rPr>
      </w:pPr>
    </w:p>
    <w:p w14:paraId="195A78BB" w14:textId="77777777" w:rsidR="00DD7033" w:rsidRDefault="00DD7033" w:rsidP="00C550B4">
      <w:pPr>
        <w:spacing w:after="0" w:line="360" w:lineRule="auto"/>
        <w:rPr>
          <w:rFonts w:ascii="Cambria" w:hAnsi="Cambria" w:cstheme="majorHAnsi"/>
          <w:sz w:val="24"/>
          <w:szCs w:val="24"/>
        </w:rPr>
      </w:pPr>
    </w:p>
    <w:p w14:paraId="4250D489" w14:textId="77777777" w:rsidR="00DD7033" w:rsidRDefault="00DD7033" w:rsidP="00C550B4">
      <w:pPr>
        <w:spacing w:after="0" w:line="360" w:lineRule="auto"/>
        <w:rPr>
          <w:rFonts w:ascii="Cambria" w:hAnsi="Cambria" w:cstheme="majorHAnsi"/>
          <w:sz w:val="24"/>
          <w:szCs w:val="24"/>
        </w:rPr>
      </w:pPr>
    </w:p>
    <w:p w14:paraId="2229CB85" w14:textId="77777777" w:rsidR="00DD7033" w:rsidRPr="00DD7033" w:rsidRDefault="00DD7033" w:rsidP="00C550B4">
      <w:pPr>
        <w:spacing w:after="0" w:line="360" w:lineRule="auto"/>
        <w:rPr>
          <w:rFonts w:ascii="Cambria" w:hAnsi="Cambria" w:cstheme="majorHAnsi"/>
          <w:sz w:val="24"/>
          <w:szCs w:val="24"/>
        </w:rPr>
      </w:pPr>
    </w:p>
    <w:p w14:paraId="12FD619A" w14:textId="77777777" w:rsidR="00266AB3" w:rsidRPr="00DD7033" w:rsidRDefault="00266AB3" w:rsidP="00DD7033">
      <w:pPr>
        <w:spacing w:after="0" w:line="360" w:lineRule="auto"/>
        <w:rPr>
          <w:rFonts w:ascii="Cambria" w:hAnsi="Cambria" w:cstheme="majorHAnsi"/>
          <w:b/>
          <w:bCs/>
          <w:sz w:val="24"/>
          <w:szCs w:val="24"/>
        </w:rPr>
      </w:pPr>
    </w:p>
    <w:p w14:paraId="65920C02" w14:textId="5F6F2565" w:rsidR="00024731" w:rsidRPr="00DD7033" w:rsidRDefault="00266AB3" w:rsidP="00266AB3">
      <w:pPr>
        <w:spacing w:after="0" w:line="360" w:lineRule="auto"/>
        <w:rPr>
          <w:rFonts w:ascii="Cambria" w:hAnsi="Cambria" w:cstheme="majorHAnsi"/>
          <w:sz w:val="24"/>
          <w:szCs w:val="24"/>
        </w:rPr>
      </w:pPr>
      <w:r w:rsidRPr="00DD7033">
        <w:rPr>
          <w:rFonts w:ascii="Cambria" w:hAnsi="Cambria" w:cstheme="majorHAnsi"/>
          <w:sz w:val="24"/>
          <w:szCs w:val="24"/>
        </w:rPr>
        <w:t xml:space="preserve">* właściwe podkreślić </w:t>
      </w:r>
    </w:p>
    <w:p w14:paraId="0240C88B" w14:textId="04CB2F2A" w:rsidR="00DD7033" w:rsidRPr="00DD7033" w:rsidRDefault="00DD7033" w:rsidP="00DD7033">
      <w:pPr>
        <w:pStyle w:val="Tytu"/>
        <w:ind w:left="700" w:firstLine="708"/>
        <w:rPr>
          <w:rFonts w:ascii="Cambria" w:hAnsi="Cambria"/>
        </w:rPr>
      </w:pPr>
      <w:bookmarkStart w:id="3" w:name="_Hlk192762759"/>
      <w:r w:rsidRPr="00DD7033">
        <w:rPr>
          <w:rFonts w:ascii="Cambria" w:hAnsi="Cambria"/>
          <w:color w:val="282828"/>
          <w:w w:val="90"/>
        </w:rPr>
        <w:lastRenderedPageBreak/>
        <w:t>Klauzula</w:t>
      </w:r>
      <w:r w:rsidRPr="00DD7033">
        <w:rPr>
          <w:rFonts w:ascii="Cambria" w:hAnsi="Cambria"/>
          <w:color w:val="282828"/>
          <w:spacing w:val="-1"/>
        </w:rPr>
        <w:t xml:space="preserve"> </w:t>
      </w:r>
      <w:r w:rsidRPr="00DD7033">
        <w:rPr>
          <w:rFonts w:ascii="Cambria" w:hAnsi="Cambria"/>
          <w:color w:val="282828"/>
          <w:w w:val="90"/>
        </w:rPr>
        <w:t>informacyjna</w:t>
      </w:r>
      <w:r w:rsidRPr="00DD7033">
        <w:rPr>
          <w:rFonts w:ascii="Cambria" w:hAnsi="Cambria"/>
          <w:color w:val="282828"/>
          <w:spacing w:val="5"/>
        </w:rPr>
        <w:t xml:space="preserve"> </w:t>
      </w:r>
      <w:r w:rsidRPr="00DD7033">
        <w:rPr>
          <w:rFonts w:ascii="Cambria" w:hAnsi="Cambria"/>
          <w:color w:val="282828"/>
          <w:w w:val="90"/>
        </w:rPr>
        <w:t>dotycząca</w:t>
      </w:r>
      <w:r w:rsidRPr="00DD7033">
        <w:rPr>
          <w:rFonts w:ascii="Cambria" w:hAnsi="Cambria"/>
          <w:color w:val="282828"/>
          <w:spacing w:val="10"/>
        </w:rPr>
        <w:t xml:space="preserve"> </w:t>
      </w:r>
      <w:r w:rsidRPr="00DD7033">
        <w:rPr>
          <w:rFonts w:ascii="Cambria" w:hAnsi="Cambria"/>
          <w:color w:val="282828"/>
          <w:w w:val="90"/>
        </w:rPr>
        <w:t>ochrony</w:t>
      </w:r>
      <w:r w:rsidRPr="00DD7033">
        <w:rPr>
          <w:rFonts w:ascii="Cambria" w:hAnsi="Cambria"/>
          <w:color w:val="282828"/>
          <w:spacing w:val="-6"/>
          <w:w w:val="90"/>
        </w:rPr>
        <w:t xml:space="preserve"> </w:t>
      </w:r>
      <w:r w:rsidRPr="00DD7033">
        <w:rPr>
          <w:rFonts w:ascii="Cambria" w:hAnsi="Cambria"/>
          <w:color w:val="282828"/>
          <w:w w:val="90"/>
        </w:rPr>
        <w:t>danych</w:t>
      </w:r>
      <w:r w:rsidRPr="00DD7033">
        <w:rPr>
          <w:rFonts w:ascii="Cambria" w:hAnsi="Cambria"/>
          <w:color w:val="282828"/>
          <w:spacing w:val="-6"/>
          <w:w w:val="90"/>
        </w:rPr>
        <w:t xml:space="preserve"> </w:t>
      </w:r>
      <w:r w:rsidRPr="00DD7033">
        <w:rPr>
          <w:rFonts w:ascii="Cambria" w:hAnsi="Cambria"/>
          <w:color w:val="282828"/>
          <w:w w:val="90"/>
        </w:rPr>
        <w:t>osobowych</w:t>
      </w:r>
      <w:r w:rsidRPr="00DD7033">
        <w:rPr>
          <w:rFonts w:ascii="Cambria" w:hAnsi="Cambria"/>
          <w:color w:val="282828"/>
          <w:spacing w:val="-3"/>
        </w:rPr>
        <w:t xml:space="preserve"> </w:t>
      </w:r>
      <w:r w:rsidRPr="00DD7033">
        <w:rPr>
          <w:rFonts w:ascii="Cambria" w:hAnsi="Cambria"/>
          <w:color w:val="282828"/>
          <w:spacing w:val="-5"/>
          <w:w w:val="90"/>
        </w:rPr>
        <w:t>w:</w:t>
      </w:r>
    </w:p>
    <w:p w14:paraId="0A5A35D2" w14:textId="77777777" w:rsidR="00DD7033" w:rsidRPr="00DD7033" w:rsidRDefault="00DD7033" w:rsidP="00DD7033">
      <w:pPr>
        <w:pStyle w:val="Tekstpodstawowy"/>
        <w:spacing w:before="1"/>
        <w:ind w:left="0"/>
        <w:rPr>
          <w:rFonts w:ascii="Cambria" w:hAnsi="Cambria"/>
          <w:b/>
          <w:sz w:val="26"/>
        </w:rPr>
      </w:pPr>
    </w:p>
    <w:p w14:paraId="41CF6B0B" w14:textId="77777777" w:rsidR="00DD7033" w:rsidRPr="00DD7033" w:rsidRDefault="00DD7033" w:rsidP="00DD7033">
      <w:pPr>
        <w:spacing w:line="523" w:lineRule="auto"/>
        <w:ind w:left="2321" w:right="1368" w:hanging="913"/>
        <w:jc w:val="both"/>
        <w:rPr>
          <w:rFonts w:ascii="Cambria" w:hAnsi="Cambria"/>
          <w:b/>
          <w:sz w:val="19"/>
        </w:rPr>
      </w:pPr>
      <w:r w:rsidRPr="00DD7033">
        <w:rPr>
          <w:rFonts w:ascii="Cambria" w:hAnsi="Cambria"/>
          <w:b/>
          <w:color w:val="282828"/>
          <w:sz w:val="19"/>
        </w:rPr>
        <w:t>Inspekcja Weterynaryjna Powiatowy lnspektorat Weterynarii</w:t>
      </w:r>
      <w:r w:rsidRPr="00DD7033">
        <w:rPr>
          <w:rFonts w:ascii="Cambria" w:hAnsi="Cambria"/>
          <w:b/>
          <w:color w:val="282828"/>
          <w:spacing w:val="40"/>
          <w:sz w:val="19"/>
        </w:rPr>
        <w:t xml:space="preserve"> </w:t>
      </w:r>
      <w:r w:rsidRPr="00DD7033">
        <w:rPr>
          <w:rFonts w:ascii="Cambria" w:hAnsi="Cambria"/>
          <w:b/>
          <w:color w:val="282828"/>
          <w:sz w:val="19"/>
        </w:rPr>
        <w:t>w Wałczu Al. Zdobywców</w:t>
      </w:r>
      <w:r w:rsidRPr="00DD7033">
        <w:rPr>
          <w:rFonts w:ascii="Cambria" w:hAnsi="Cambria"/>
          <w:b/>
          <w:color w:val="282828"/>
          <w:spacing w:val="40"/>
          <w:sz w:val="19"/>
        </w:rPr>
        <w:t xml:space="preserve"> </w:t>
      </w:r>
      <w:r w:rsidRPr="00DD7033">
        <w:rPr>
          <w:rFonts w:ascii="Cambria" w:hAnsi="Cambria"/>
          <w:b/>
          <w:color w:val="282828"/>
          <w:sz w:val="19"/>
        </w:rPr>
        <w:t>Wału Pomorskiego 54, 78-600 Wałcz</w:t>
      </w:r>
    </w:p>
    <w:p w14:paraId="4D4A66D8" w14:textId="77777777" w:rsidR="00DD7033" w:rsidRPr="00DD7033" w:rsidRDefault="00DD7033" w:rsidP="00DD7033">
      <w:pPr>
        <w:spacing w:before="13" w:line="285" w:lineRule="auto"/>
        <w:ind w:left="166" w:right="114" w:firstLine="2"/>
        <w:jc w:val="both"/>
        <w:rPr>
          <w:rFonts w:ascii="Cambria" w:hAnsi="Cambria"/>
          <w:b/>
          <w:sz w:val="19"/>
        </w:rPr>
      </w:pPr>
      <w:r w:rsidRPr="00DD7033">
        <w:rPr>
          <w:rFonts w:ascii="Cambria" w:hAnsi="Cambria"/>
          <w:color w:val="282828"/>
          <w:w w:val="105"/>
          <w:sz w:val="20"/>
        </w:rPr>
        <w:t xml:space="preserve">Administratorem Pani/Pana danych osobowych jest </w:t>
      </w:r>
      <w:r w:rsidRPr="00DD7033">
        <w:rPr>
          <w:rFonts w:ascii="Cambria" w:hAnsi="Cambria"/>
          <w:b/>
          <w:color w:val="282828"/>
          <w:w w:val="105"/>
          <w:sz w:val="19"/>
        </w:rPr>
        <w:t xml:space="preserve">Powiatowy Lekarz Weterynarii w Wałczu, </w:t>
      </w:r>
      <w:r w:rsidRPr="00DD7033">
        <w:rPr>
          <w:rFonts w:ascii="Cambria" w:hAnsi="Cambria"/>
          <w:color w:val="282828"/>
          <w:w w:val="105"/>
          <w:sz w:val="20"/>
        </w:rPr>
        <w:t>działający</w:t>
      </w:r>
      <w:r w:rsidRPr="00DD7033">
        <w:rPr>
          <w:rFonts w:ascii="Cambria" w:hAnsi="Cambria"/>
          <w:color w:val="282828"/>
          <w:spacing w:val="40"/>
          <w:w w:val="105"/>
          <w:sz w:val="20"/>
        </w:rPr>
        <w:t xml:space="preserve"> </w:t>
      </w:r>
      <w:r w:rsidRPr="00DD7033">
        <w:rPr>
          <w:rFonts w:ascii="Cambria" w:hAnsi="Cambria"/>
          <w:color w:val="282828"/>
          <w:w w:val="105"/>
          <w:sz w:val="20"/>
        </w:rPr>
        <w:t>w</w:t>
      </w:r>
      <w:r w:rsidRPr="00DD7033">
        <w:rPr>
          <w:rFonts w:ascii="Cambria" w:hAnsi="Cambria"/>
          <w:color w:val="282828"/>
          <w:spacing w:val="37"/>
          <w:w w:val="105"/>
          <w:sz w:val="20"/>
        </w:rPr>
        <w:t xml:space="preserve"> </w:t>
      </w:r>
      <w:r w:rsidRPr="00DD7033">
        <w:rPr>
          <w:rFonts w:ascii="Cambria" w:hAnsi="Cambria"/>
          <w:color w:val="282828"/>
          <w:w w:val="105"/>
          <w:sz w:val="20"/>
        </w:rPr>
        <w:t>imieniu</w:t>
      </w:r>
      <w:r w:rsidRPr="00DD7033">
        <w:rPr>
          <w:rFonts w:ascii="Cambria" w:hAnsi="Cambria"/>
          <w:color w:val="282828"/>
          <w:spacing w:val="35"/>
          <w:w w:val="105"/>
          <w:sz w:val="20"/>
        </w:rPr>
        <w:t xml:space="preserve"> </w:t>
      </w:r>
      <w:r w:rsidRPr="00DD7033">
        <w:rPr>
          <w:rFonts w:ascii="Cambria" w:hAnsi="Cambria"/>
          <w:b/>
          <w:color w:val="282828"/>
          <w:w w:val="105"/>
          <w:sz w:val="19"/>
        </w:rPr>
        <w:t>lnspekcji</w:t>
      </w:r>
      <w:r w:rsidRPr="00DD7033">
        <w:rPr>
          <w:rFonts w:ascii="Cambria" w:hAnsi="Cambria"/>
          <w:b/>
          <w:color w:val="282828"/>
          <w:spacing w:val="40"/>
          <w:w w:val="105"/>
          <w:sz w:val="19"/>
        </w:rPr>
        <w:t xml:space="preserve"> </w:t>
      </w:r>
      <w:r w:rsidRPr="00DD7033">
        <w:rPr>
          <w:rFonts w:ascii="Cambria" w:hAnsi="Cambria"/>
          <w:b/>
          <w:color w:val="282828"/>
          <w:w w:val="105"/>
          <w:sz w:val="19"/>
        </w:rPr>
        <w:t>Weterynaryjnej</w:t>
      </w:r>
      <w:r w:rsidRPr="00DD7033">
        <w:rPr>
          <w:rFonts w:ascii="Cambria" w:hAnsi="Cambria"/>
          <w:b/>
          <w:color w:val="282828"/>
          <w:spacing w:val="36"/>
          <w:w w:val="105"/>
          <w:sz w:val="19"/>
        </w:rPr>
        <w:t xml:space="preserve"> </w:t>
      </w:r>
      <w:r w:rsidRPr="00DD7033">
        <w:rPr>
          <w:rFonts w:ascii="Cambria" w:hAnsi="Cambria"/>
          <w:b/>
          <w:color w:val="282828"/>
          <w:w w:val="105"/>
          <w:sz w:val="19"/>
        </w:rPr>
        <w:t>Powiatowy</w:t>
      </w:r>
      <w:r w:rsidRPr="00DD7033">
        <w:rPr>
          <w:rFonts w:ascii="Cambria" w:hAnsi="Cambria"/>
          <w:b/>
          <w:color w:val="282828"/>
          <w:spacing w:val="40"/>
          <w:w w:val="105"/>
          <w:sz w:val="19"/>
        </w:rPr>
        <w:t xml:space="preserve"> </w:t>
      </w:r>
      <w:r w:rsidRPr="00DD7033">
        <w:rPr>
          <w:rFonts w:ascii="Cambria" w:hAnsi="Cambria"/>
          <w:b/>
          <w:color w:val="282828"/>
          <w:w w:val="105"/>
          <w:sz w:val="19"/>
        </w:rPr>
        <w:t>lnspektorat</w:t>
      </w:r>
      <w:r w:rsidRPr="00DD7033">
        <w:rPr>
          <w:rFonts w:ascii="Cambria" w:hAnsi="Cambria"/>
          <w:b/>
          <w:color w:val="282828"/>
          <w:spacing w:val="40"/>
          <w:w w:val="105"/>
          <w:sz w:val="19"/>
        </w:rPr>
        <w:t xml:space="preserve"> </w:t>
      </w:r>
      <w:r w:rsidRPr="00DD7033">
        <w:rPr>
          <w:rFonts w:ascii="Cambria" w:hAnsi="Cambria"/>
          <w:b/>
          <w:color w:val="282828"/>
          <w:w w:val="105"/>
          <w:sz w:val="19"/>
        </w:rPr>
        <w:t>Weterynarii</w:t>
      </w:r>
      <w:r w:rsidRPr="00DD7033">
        <w:rPr>
          <w:rFonts w:ascii="Cambria" w:hAnsi="Cambria"/>
          <w:b/>
          <w:color w:val="282828"/>
          <w:spacing w:val="40"/>
          <w:w w:val="105"/>
          <w:sz w:val="19"/>
        </w:rPr>
        <w:t xml:space="preserve"> </w:t>
      </w:r>
      <w:r w:rsidRPr="00DD7033">
        <w:rPr>
          <w:rFonts w:ascii="Cambria" w:hAnsi="Cambria"/>
          <w:b/>
          <w:color w:val="282828"/>
          <w:w w:val="105"/>
          <w:sz w:val="19"/>
        </w:rPr>
        <w:t>w</w:t>
      </w:r>
      <w:r w:rsidRPr="00DD7033">
        <w:rPr>
          <w:rFonts w:ascii="Cambria" w:hAnsi="Cambria"/>
          <w:b/>
          <w:color w:val="282828"/>
          <w:spacing w:val="40"/>
          <w:w w:val="105"/>
          <w:sz w:val="19"/>
        </w:rPr>
        <w:t xml:space="preserve"> </w:t>
      </w:r>
      <w:r w:rsidRPr="00DD7033">
        <w:rPr>
          <w:rFonts w:ascii="Cambria" w:hAnsi="Cambria"/>
          <w:b/>
          <w:color w:val="282828"/>
          <w:w w:val="105"/>
          <w:sz w:val="19"/>
        </w:rPr>
        <w:t>Wałczu, Al.</w:t>
      </w:r>
      <w:r w:rsidRPr="00DD7033">
        <w:rPr>
          <w:rFonts w:ascii="Cambria" w:hAnsi="Cambria"/>
          <w:b/>
          <w:color w:val="282828"/>
          <w:spacing w:val="-14"/>
          <w:w w:val="105"/>
          <w:sz w:val="19"/>
        </w:rPr>
        <w:t xml:space="preserve"> </w:t>
      </w:r>
      <w:r w:rsidRPr="00DD7033">
        <w:rPr>
          <w:rFonts w:ascii="Cambria" w:hAnsi="Cambria"/>
          <w:b/>
          <w:color w:val="282828"/>
          <w:w w:val="105"/>
          <w:sz w:val="19"/>
        </w:rPr>
        <w:t>Zdobywc6w</w:t>
      </w:r>
      <w:r w:rsidRPr="00DD7033">
        <w:rPr>
          <w:rFonts w:ascii="Cambria" w:hAnsi="Cambria"/>
          <w:b/>
          <w:color w:val="282828"/>
          <w:spacing w:val="5"/>
          <w:w w:val="105"/>
          <w:sz w:val="19"/>
        </w:rPr>
        <w:t xml:space="preserve"> </w:t>
      </w:r>
      <w:r w:rsidRPr="00DD7033">
        <w:rPr>
          <w:rFonts w:ascii="Cambria" w:hAnsi="Cambria"/>
          <w:b/>
          <w:color w:val="282828"/>
          <w:w w:val="105"/>
          <w:sz w:val="19"/>
        </w:rPr>
        <w:t>Wału</w:t>
      </w:r>
      <w:r w:rsidRPr="00DD7033">
        <w:rPr>
          <w:rFonts w:ascii="Cambria" w:hAnsi="Cambria"/>
          <w:b/>
          <w:color w:val="282828"/>
          <w:spacing w:val="-13"/>
          <w:w w:val="105"/>
          <w:sz w:val="19"/>
        </w:rPr>
        <w:t xml:space="preserve"> </w:t>
      </w:r>
      <w:r w:rsidRPr="00DD7033">
        <w:rPr>
          <w:rFonts w:ascii="Cambria" w:hAnsi="Cambria"/>
          <w:b/>
          <w:color w:val="282828"/>
          <w:w w:val="105"/>
          <w:sz w:val="19"/>
        </w:rPr>
        <w:t>Pomorskiego</w:t>
      </w:r>
      <w:r w:rsidRPr="00DD7033">
        <w:rPr>
          <w:rFonts w:ascii="Cambria" w:hAnsi="Cambria"/>
          <w:b/>
          <w:color w:val="282828"/>
          <w:spacing w:val="5"/>
          <w:w w:val="105"/>
          <w:sz w:val="19"/>
        </w:rPr>
        <w:t xml:space="preserve"> </w:t>
      </w:r>
      <w:r w:rsidRPr="00DD7033">
        <w:rPr>
          <w:rFonts w:ascii="Cambria" w:hAnsi="Cambria"/>
          <w:b/>
          <w:color w:val="282828"/>
          <w:w w:val="105"/>
          <w:sz w:val="19"/>
        </w:rPr>
        <w:t>54,</w:t>
      </w:r>
      <w:r w:rsidRPr="00DD7033">
        <w:rPr>
          <w:rFonts w:ascii="Cambria" w:hAnsi="Cambria"/>
          <w:b/>
          <w:color w:val="282828"/>
          <w:spacing w:val="-14"/>
          <w:w w:val="105"/>
          <w:sz w:val="19"/>
        </w:rPr>
        <w:t xml:space="preserve"> </w:t>
      </w:r>
      <w:r w:rsidRPr="00DD7033">
        <w:rPr>
          <w:rFonts w:ascii="Cambria" w:hAnsi="Cambria"/>
          <w:b/>
          <w:color w:val="282828"/>
          <w:w w:val="105"/>
          <w:sz w:val="19"/>
        </w:rPr>
        <w:t>78-600</w:t>
      </w:r>
      <w:r w:rsidRPr="00DD7033">
        <w:rPr>
          <w:rFonts w:ascii="Cambria" w:hAnsi="Cambria"/>
          <w:b/>
          <w:color w:val="282828"/>
          <w:spacing w:val="-12"/>
          <w:w w:val="105"/>
          <w:sz w:val="19"/>
        </w:rPr>
        <w:t xml:space="preserve"> </w:t>
      </w:r>
      <w:r w:rsidRPr="00DD7033">
        <w:rPr>
          <w:rFonts w:ascii="Cambria" w:hAnsi="Cambria"/>
          <w:b/>
          <w:color w:val="282828"/>
          <w:w w:val="105"/>
          <w:sz w:val="19"/>
        </w:rPr>
        <w:t>Walcz.</w:t>
      </w:r>
    </w:p>
    <w:p w14:paraId="3A583F91" w14:textId="77777777" w:rsidR="00DD7033" w:rsidRPr="00DD7033" w:rsidRDefault="00DD7033" w:rsidP="00DD7033">
      <w:pPr>
        <w:pStyle w:val="Tekstpodstawowy"/>
        <w:spacing w:before="187" w:line="266" w:lineRule="auto"/>
        <w:ind w:left="164" w:right="112" w:hanging="8"/>
        <w:jc w:val="both"/>
        <w:rPr>
          <w:rFonts w:ascii="Cambria" w:hAnsi="Cambria"/>
        </w:rPr>
      </w:pPr>
      <w:r w:rsidRPr="00DD7033">
        <w:rPr>
          <w:rFonts w:ascii="Cambria" w:hAnsi="Cambria"/>
          <w:color w:val="282828"/>
        </w:rPr>
        <w:t>Jeśli ma Pani/Pan pytania dotyczące sposobu i zakresu przetwarzania</w:t>
      </w:r>
      <w:r w:rsidRPr="00DD7033">
        <w:rPr>
          <w:rFonts w:ascii="Cambria" w:hAnsi="Cambria"/>
          <w:color w:val="282828"/>
          <w:spacing w:val="23"/>
        </w:rPr>
        <w:t xml:space="preserve"> </w:t>
      </w:r>
      <w:r w:rsidRPr="00DD7033">
        <w:rPr>
          <w:rFonts w:ascii="Cambria" w:hAnsi="Cambria"/>
          <w:color w:val="282828"/>
        </w:rPr>
        <w:t>Pani/Pana danych osobowych w zakresie działania IW PIW Wałcz,</w:t>
      </w:r>
      <w:r w:rsidRPr="00DD7033">
        <w:rPr>
          <w:rFonts w:ascii="Cambria" w:hAnsi="Cambria"/>
          <w:color w:val="282828"/>
          <w:spacing w:val="-4"/>
        </w:rPr>
        <w:t xml:space="preserve"> </w:t>
      </w:r>
      <w:r w:rsidRPr="00DD7033">
        <w:rPr>
          <w:rFonts w:ascii="Cambria" w:hAnsi="Cambria"/>
          <w:color w:val="282828"/>
        </w:rPr>
        <w:t>a</w:t>
      </w:r>
      <w:r w:rsidRPr="00DD7033">
        <w:rPr>
          <w:rFonts w:ascii="Cambria" w:hAnsi="Cambria"/>
          <w:color w:val="282828"/>
          <w:spacing w:val="-2"/>
        </w:rPr>
        <w:t xml:space="preserve"> </w:t>
      </w:r>
      <w:r w:rsidRPr="00DD7033">
        <w:rPr>
          <w:rFonts w:ascii="Cambria" w:hAnsi="Cambria"/>
          <w:color w:val="282828"/>
        </w:rPr>
        <w:t>takie przysługujących</w:t>
      </w:r>
      <w:r w:rsidRPr="00DD7033">
        <w:rPr>
          <w:rFonts w:ascii="Cambria" w:hAnsi="Cambria"/>
          <w:color w:val="282828"/>
          <w:spacing w:val="-13"/>
        </w:rPr>
        <w:t xml:space="preserve"> </w:t>
      </w:r>
      <w:r w:rsidRPr="00DD7033">
        <w:rPr>
          <w:rFonts w:ascii="Cambria" w:hAnsi="Cambria"/>
          <w:color w:val="282828"/>
        </w:rPr>
        <w:t>Pani/Panu uprawnień, może</w:t>
      </w:r>
      <w:r w:rsidRPr="00DD7033">
        <w:rPr>
          <w:rFonts w:ascii="Cambria" w:hAnsi="Cambria"/>
          <w:i/>
          <w:color w:val="282828"/>
          <w:sz w:val="23"/>
        </w:rPr>
        <w:t xml:space="preserve"> </w:t>
      </w:r>
      <w:r w:rsidRPr="00DD7033">
        <w:rPr>
          <w:rFonts w:ascii="Cambria" w:hAnsi="Cambria"/>
          <w:color w:val="282828"/>
        </w:rPr>
        <w:t>się</w:t>
      </w:r>
      <w:r w:rsidRPr="00DD7033">
        <w:rPr>
          <w:rFonts w:ascii="Cambria" w:hAnsi="Cambria"/>
          <w:color w:val="282828"/>
          <w:spacing w:val="40"/>
        </w:rPr>
        <w:t xml:space="preserve"> </w:t>
      </w:r>
      <w:r w:rsidRPr="00DD7033">
        <w:rPr>
          <w:rFonts w:ascii="Cambria" w:hAnsi="Cambria"/>
          <w:color w:val="282828"/>
        </w:rPr>
        <w:t>Pani/Pan skontaktować</w:t>
      </w:r>
      <w:r w:rsidRPr="00DD7033">
        <w:rPr>
          <w:rFonts w:ascii="Cambria" w:hAnsi="Cambria"/>
          <w:color w:val="282828"/>
          <w:spacing w:val="40"/>
        </w:rPr>
        <w:t xml:space="preserve"> </w:t>
      </w:r>
      <w:r w:rsidRPr="00DD7033">
        <w:rPr>
          <w:rFonts w:ascii="Cambria" w:hAnsi="Cambria"/>
          <w:color w:val="282828"/>
        </w:rPr>
        <w:t>z Administratorem Ochrony Danych w IW PIW w Wałczu, Al. Zdobywców Wału Pomorskiego</w:t>
      </w:r>
      <w:r w:rsidRPr="00DD7033">
        <w:rPr>
          <w:rFonts w:ascii="Cambria" w:hAnsi="Cambria"/>
          <w:color w:val="282828"/>
          <w:spacing w:val="80"/>
        </w:rPr>
        <w:t xml:space="preserve"> </w:t>
      </w:r>
      <w:r w:rsidRPr="00DD7033">
        <w:rPr>
          <w:rFonts w:ascii="Cambria" w:hAnsi="Cambria"/>
          <w:color w:val="282828"/>
        </w:rPr>
        <w:t>54</w:t>
      </w:r>
      <w:r w:rsidRPr="00DD7033">
        <w:rPr>
          <w:rFonts w:ascii="Cambria" w:hAnsi="Cambria"/>
          <w:color w:val="444444"/>
        </w:rPr>
        <w:t>,</w:t>
      </w:r>
      <w:r w:rsidRPr="00DD7033">
        <w:rPr>
          <w:rFonts w:ascii="Cambria" w:hAnsi="Cambria"/>
          <w:color w:val="444444"/>
          <w:spacing w:val="80"/>
        </w:rPr>
        <w:t xml:space="preserve"> </w:t>
      </w:r>
      <w:r w:rsidRPr="00DD7033">
        <w:rPr>
          <w:rFonts w:ascii="Cambria" w:hAnsi="Cambria"/>
          <w:color w:val="282828"/>
        </w:rPr>
        <w:t>78-600</w:t>
      </w:r>
      <w:r w:rsidRPr="00DD7033">
        <w:rPr>
          <w:rFonts w:ascii="Cambria" w:hAnsi="Cambria"/>
          <w:color w:val="282828"/>
          <w:spacing w:val="80"/>
        </w:rPr>
        <w:t xml:space="preserve"> </w:t>
      </w:r>
      <w:r w:rsidRPr="00DD7033">
        <w:rPr>
          <w:rFonts w:ascii="Cambria" w:hAnsi="Cambria"/>
          <w:color w:val="282828"/>
        </w:rPr>
        <w:t>Wałcz</w:t>
      </w:r>
      <w:r w:rsidRPr="00DD7033">
        <w:rPr>
          <w:rFonts w:ascii="Cambria" w:hAnsi="Cambria"/>
          <w:color w:val="282828"/>
          <w:spacing w:val="80"/>
        </w:rPr>
        <w:t xml:space="preserve"> </w:t>
      </w:r>
      <w:r w:rsidRPr="00DD7033">
        <w:rPr>
          <w:rFonts w:ascii="Cambria" w:hAnsi="Cambria"/>
          <w:color w:val="282828"/>
        </w:rPr>
        <w:t>za</w:t>
      </w:r>
      <w:r w:rsidRPr="00DD7033">
        <w:rPr>
          <w:rFonts w:ascii="Cambria" w:hAnsi="Cambria"/>
          <w:color w:val="282828"/>
          <w:spacing w:val="80"/>
        </w:rPr>
        <w:t xml:space="preserve"> </w:t>
      </w:r>
      <w:r w:rsidRPr="00DD7033">
        <w:rPr>
          <w:rFonts w:ascii="Cambria" w:hAnsi="Cambria"/>
          <w:color w:val="282828"/>
        </w:rPr>
        <w:t>pomocą</w:t>
      </w:r>
      <w:r w:rsidRPr="00DD7033">
        <w:rPr>
          <w:rFonts w:ascii="Cambria" w:hAnsi="Cambria"/>
          <w:color w:val="282828"/>
          <w:spacing w:val="80"/>
        </w:rPr>
        <w:t xml:space="preserve"> </w:t>
      </w:r>
      <w:r w:rsidRPr="00DD7033">
        <w:rPr>
          <w:rFonts w:ascii="Cambria" w:hAnsi="Cambria"/>
          <w:color w:val="282828"/>
        </w:rPr>
        <w:t>adresu</w:t>
      </w:r>
      <w:r w:rsidRPr="00DD7033">
        <w:rPr>
          <w:rFonts w:ascii="Cambria" w:hAnsi="Cambria"/>
          <w:color w:val="282828"/>
          <w:spacing w:val="80"/>
        </w:rPr>
        <w:t xml:space="preserve"> </w:t>
      </w:r>
      <w:r w:rsidRPr="00DD7033">
        <w:rPr>
          <w:rFonts w:ascii="Cambria" w:hAnsi="Cambria"/>
          <w:color w:val="282828"/>
        </w:rPr>
        <w:t>email:</w:t>
      </w:r>
      <w:r w:rsidRPr="00DD7033">
        <w:rPr>
          <w:rFonts w:ascii="Cambria" w:hAnsi="Cambria"/>
          <w:color w:val="282828"/>
          <w:spacing w:val="80"/>
        </w:rPr>
        <w:t xml:space="preserve"> </w:t>
      </w:r>
      <w:hyperlink r:id="rId8">
        <w:r w:rsidRPr="00DD7033">
          <w:rPr>
            <w:rFonts w:ascii="Cambria" w:hAnsi="Cambria"/>
            <w:color w:val="282828"/>
            <w:u w:val="thick" w:color="282828"/>
          </w:rPr>
          <w:t>iod@piw</w:t>
        </w:r>
        <w:r w:rsidRPr="00DD7033">
          <w:rPr>
            <w:rFonts w:ascii="Cambria" w:hAnsi="Cambria"/>
            <w:color w:val="696669"/>
            <w:u w:val="thick" w:color="282828"/>
          </w:rPr>
          <w:t>.</w:t>
        </w:r>
        <w:r w:rsidRPr="00DD7033">
          <w:rPr>
            <w:rFonts w:ascii="Cambria" w:hAnsi="Cambria"/>
            <w:color w:val="282828"/>
            <w:u w:val="thick" w:color="282828"/>
          </w:rPr>
          <w:t>walcz</w:t>
        </w:r>
        <w:r w:rsidRPr="00DD7033">
          <w:rPr>
            <w:rFonts w:ascii="Cambria" w:hAnsi="Cambria"/>
            <w:color w:val="444444"/>
            <w:u w:val="thick" w:color="282828"/>
          </w:rPr>
          <w:t>.</w:t>
        </w:r>
        <w:r w:rsidRPr="00DD7033">
          <w:rPr>
            <w:rFonts w:ascii="Cambria" w:hAnsi="Cambria"/>
            <w:color w:val="282828"/>
            <w:u w:val="thick" w:color="282828"/>
          </w:rPr>
          <w:t>p</w:t>
        </w:r>
        <w:r w:rsidRPr="00DD7033">
          <w:rPr>
            <w:rFonts w:ascii="Cambria" w:hAnsi="Cambria"/>
            <w:color w:val="282828"/>
          </w:rPr>
          <w:t>l</w:t>
        </w:r>
      </w:hyperlink>
      <w:r w:rsidRPr="00DD7033">
        <w:rPr>
          <w:rFonts w:ascii="Cambria" w:hAnsi="Cambria"/>
          <w:color w:val="282828"/>
          <w:spacing w:val="80"/>
        </w:rPr>
        <w:t xml:space="preserve"> </w:t>
      </w:r>
      <w:r w:rsidRPr="00DD7033">
        <w:rPr>
          <w:rFonts w:ascii="Cambria" w:hAnsi="Cambria"/>
          <w:color w:val="282828"/>
        </w:rPr>
        <w:t>lub tel. (067)2582316</w:t>
      </w:r>
      <w:r w:rsidRPr="00DD7033">
        <w:rPr>
          <w:rFonts w:ascii="Cambria" w:hAnsi="Cambria"/>
          <w:color w:val="444444"/>
        </w:rPr>
        <w:t>.</w:t>
      </w:r>
    </w:p>
    <w:p w14:paraId="668B6202" w14:textId="77777777" w:rsidR="00DD7033" w:rsidRPr="00DD7033" w:rsidRDefault="00DD7033" w:rsidP="00DD7033">
      <w:pPr>
        <w:pStyle w:val="Tekstpodstawowy"/>
        <w:spacing w:before="64"/>
        <w:ind w:left="0"/>
        <w:rPr>
          <w:rFonts w:ascii="Cambria" w:hAnsi="Cambria"/>
        </w:rPr>
      </w:pPr>
    </w:p>
    <w:p w14:paraId="0C3BD9BF" w14:textId="77777777" w:rsidR="00DD7033" w:rsidRPr="00DD7033" w:rsidRDefault="00DD7033" w:rsidP="00DD7033">
      <w:pPr>
        <w:pStyle w:val="Akapitzlist"/>
        <w:widowControl w:val="0"/>
        <w:numPr>
          <w:ilvl w:val="0"/>
          <w:numId w:val="5"/>
        </w:numPr>
        <w:tabs>
          <w:tab w:val="left" w:pos="682"/>
        </w:tabs>
        <w:autoSpaceDE w:val="0"/>
        <w:autoSpaceDN w:val="0"/>
        <w:spacing w:after="0" w:line="240" w:lineRule="auto"/>
        <w:ind w:hanging="520"/>
        <w:contextualSpacing w:val="0"/>
        <w:rPr>
          <w:rFonts w:ascii="Cambria" w:hAnsi="Cambria"/>
          <w:b/>
          <w:color w:val="282828"/>
          <w:sz w:val="19"/>
        </w:rPr>
      </w:pPr>
      <w:r w:rsidRPr="00DD7033">
        <w:rPr>
          <w:rFonts w:ascii="Cambria" w:hAnsi="Cambria"/>
          <w:b/>
          <w:color w:val="282828"/>
          <w:sz w:val="19"/>
        </w:rPr>
        <w:t>Pani/Pana</w:t>
      </w:r>
      <w:r w:rsidRPr="00DD7033">
        <w:rPr>
          <w:rFonts w:ascii="Cambria" w:hAnsi="Cambria"/>
          <w:b/>
          <w:color w:val="282828"/>
          <w:spacing w:val="-9"/>
          <w:sz w:val="19"/>
        </w:rPr>
        <w:t xml:space="preserve"> </w:t>
      </w:r>
      <w:r w:rsidRPr="00DD7033">
        <w:rPr>
          <w:rFonts w:ascii="Cambria" w:hAnsi="Cambria"/>
          <w:b/>
          <w:color w:val="282828"/>
          <w:sz w:val="19"/>
        </w:rPr>
        <w:t>dane</w:t>
      </w:r>
      <w:r w:rsidRPr="00DD7033">
        <w:rPr>
          <w:rFonts w:ascii="Cambria" w:hAnsi="Cambria"/>
          <w:b/>
          <w:color w:val="282828"/>
          <w:spacing w:val="-10"/>
          <w:sz w:val="19"/>
        </w:rPr>
        <w:t xml:space="preserve"> </w:t>
      </w:r>
      <w:r w:rsidRPr="00DD7033">
        <w:rPr>
          <w:rFonts w:ascii="Cambria" w:hAnsi="Cambria"/>
          <w:b/>
          <w:color w:val="282828"/>
          <w:sz w:val="19"/>
        </w:rPr>
        <w:t>osobowe</w:t>
      </w:r>
      <w:r w:rsidRPr="00DD7033">
        <w:rPr>
          <w:rFonts w:ascii="Cambria" w:hAnsi="Cambria"/>
          <w:b/>
          <w:color w:val="282828"/>
          <w:spacing w:val="-6"/>
          <w:sz w:val="19"/>
        </w:rPr>
        <w:t xml:space="preserve"> </w:t>
      </w:r>
      <w:r w:rsidRPr="00DD7033">
        <w:rPr>
          <w:rFonts w:ascii="Cambria" w:hAnsi="Cambria"/>
          <w:b/>
          <w:color w:val="282828"/>
          <w:sz w:val="19"/>
        </w:rPr>
        <w:t>przetwarzane</w:t>
      </w:r>
      <w:r w:rsidRPr="00DD7033">
        <w:rPr>
          <w:rFonts w:ascii="Cambria" w:hAnsi="Cambria"/>
          <w:b/>
          <w:color w:val="282828"/>
          <w:spacing w:val="3"/>
          <w:sz w:val="19"/>
        </w:rPr>
        <w:t xml:space="preserve"> </w:t>
      </w:r>
      <w:r w:rsidRPr="00DD7033">
        <w:rPr>
          <w:rFonts w:ascii="Cambria" w:hAnsi="Cambria"/>
          <w:b/>
          <w:color w:val="282828"/>
          <w:sz w:val="19"/>
        </w:rPr>
        <w:t>są</w:t>
      </w:r>
      <w:r w:rsidRPr="00DD7033">
        <w:rPr>
          <w:rFonts w:ascii="Cambria" w:hAnsi="Cambria"/>
          <w:b/>
          <w:color w:val="282828"/>
          <w:spacing w:val="-14"/>
          <w:sz w:val="19"/>
        </w:rPr>
        <w:t xml:space="preserve"> </w:t>
      </w:r>
      <w:r w:rsidRPr="00DD7033">
        <w:rPr>
          <w:rFonts w:ascii="Cambria" w:hAnsi="Cambria"/>
          <w:b/>
          <w:color w:val="282828"/>
          <w:sz w:val="19"/>
        </w:rPr>
        <w:t>w</w:t>
      </w:r>
      <w:r w:rsidRPr="00DD7033">
        <w:rPr>
          <w:rFonts w:ascii="Cambria" w:hAnsi="Cambria"/>
          <w:b/>
          <w:color w:val="282828"/>
          <w:spacing w:val="-13"/>
          <w:sz w:val="19"/>
        </w:rPr>
        <w:t xml:space="preserve"> </w:t>
      </w:r>
      <w:r w:rsidRPr="00DD7033">
        <w:rPr>
          <w:rFonts w:ascii="Cambria" w:hAnsi="Cambria"/>
          <w:b/>
          <w:color w:val="282828"/>
          <w:spacing w:val="-2"/>
          <w:sz w:val="19"/>
        </w:rPr>
        <w:t>celu/celach:</w:t>
      </w:r>
    </w:p>
    <w:p w14:paraId="6F1D20E4" w14:textId="77777777" w:rsidR="00DD7033" w:rsidRPr="00DD7033" w:rsidRDefault="00DD7033" w:rsidP="00DD7033">
      <w:pPr>
        <w:pStyle w:val="Akapitzlist"/>
        <w:widowControl w:val="0"/>
        <w:numPr>
          <w:ilvl w:val="1"/>
          <w:numId w:val="5"/>
        </w:numPr>
        <w:tabs>
          <w:tab w:val="left" w:pos="804"/>
        </w:tabs>
        <w:autoSpaceDE w:val="0"/>
        <w:autoSpaceDN w:val="0"/>
        <w:spacing w:before="190" w:after="0" w:line="326" w:lineRule="auto"/>
        <w:ind w:left="164" w:right="118" w:firstLine="1"/>
        <w:contextualSpacing w:val="0"/>
        <w:jc w:val="both"/>
        <w:rPr>
          <w:rFonts w:ascii="Cambria" w:hAnsi="Cambria"/>
          <w:color w:val="282828"/>
          <w:sz w:val="20"/>
        </w:rPr>
      </w:pPr>
      <w:r w:rsidRPr="00DD7033">
        <w:rPr>
          <w:rFonts w:ascii="Cambria" w:hAnsi="Cambria"/>
          <w:color w:val="282828"/>
          <w:sz w:val="20"/>
        </w:rPr>
        <w:t>wykonania zadań realizowanych w interesie publicznym lub w ramach sprawowania władzy publicznej powierzonej IW PIW Walcz na podstawie obowiązujących</w:t>
      </w:r>
      <w:r w:rsidRPr="00DD7033">
        <w:rPr>
          <w:rFonts w:ascii="Cambria" w:hAnsi="Cambria"/>
          <w:color w:val="282828"/>
          <w:spacing w:val="-2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przepisów prawa;</w:t>
      </w:r>
    </w:p>
    <w:p w14:paraId="4B83C6FC" w14:textId="77777777" w:rsidR="00DD7033" w:rsidRPr="00DD7033" w:rsidRDefault="00DD7033" w:rsidP="00DD7033">
      <w:pPr>
        <w:pStyle w:val="Akapitzlist"/>
        <w:widowControl w:val="0"/>
        <w:numPr>
          <w:ilvl w:val="1"/>
          <w:numId w:val="5"/>
        </w:numPr>
        <w:tabs>
          <w:tab w:val="left" w:pos="648"/>
        </w:tabs>
        <w:autoSpaceDE w:val="0"/>
        <w:autoSpaceDN w:val="0"/>
        <w:spacing w:before="114" w:after="0" w:line="240" w:lineRule="auto"/>
        <w:ind w:left="648" w:hanging="484"/>
        <w:contextualSpacing w:val="0"/>
        <w:rPr>
          <w:rFonts w:ascii="Cambria" w:hAnsi="Cambria"/>
          <w:color w:val="282828"/>
          <w:sz w:val="20"/>
        </w:rPr>
      </w:pPr>
      <w:r w:rsidRPr="00DD7033">
        <w:rPr>
          <w:rFonts w:ascii="Cambria" w:hAnsi="Cambria"/>
          <w:color w:val="282828"/>
          <w:sz w:val="20"/>
        </w:rPr>
        <w:t>wypełnienia</w:t>
      </w:r>
      <w:r w:rsidRPr="00DD7033">
        <w:rPr>
          <w:rFonts w:ascii="Cambria" w:hAnsi="Cambria"/>
          <w:color w:val="282828"/>
          <w:spacing w:val="16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obowiązków</w:t>
      </w:r>
      <w:r w:rsidRPr="00DD7033">
        <w:rPr>
          <w:rFonts w:ascii="Cambria" w:hAnsi="Cambria"/>
          <w:color w:val="282828"/>
          <w:spacing w:val="6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prawnych</w:t>
      </w:r>
      <w:r w:rsidRPr="00DD7033">
        <w:rPr>
          <w:rFonts w:ascii="Cambria" w:hAnsi="Cambria"/>
          <w:color w:val="282828"/>
          <w:spacing w:val="1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ciążących</w:t>
      </w:r>
      <w:r w:rsidRPr="00DD7033">
        <w:rPr>
          <w:rFonts w:ascii="Cambria" w:hAnsi="Cambria"/>
          <w:color w:val="282828"/>
          <w:spacing w:val="5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na</w:t>
      </w:r>
      <w:r w:rsidRPr="00DD7033">
        <w:rPr>
          <w:rFonts w:ascii="Cambria" w:hAnsi="Cambria"/>
          <w:color w:val="282828"/>
          <w:spacing w:val="-7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IW</w:t>
      </w:r>
      <w:r w:rsidRPr="00DD7033">
        <w:rPr>
          <w:rFonts w:ascii="Cambria" w:hAnsi="Cambria"/>
          <w:color w:val="282828"/>
          <w:spacing w:val="-7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PIW</w:t>
      </w:r>
      <w:r w:rsidRPr="00DD7033">
        <w:rPr>
          <w:rFonts w:ascii="Cambria" w:hAnsi="Cambria"/>
          <w:color w:val="282828"/>
          <w:spacing w:val="3"/>
          <w:sz w:val="20"/>
        </w:rPr>
        <w:t xml:space="preserve"> </w:t>
      </w:r>
      <w:r w:rsidRPr="00DD7033">
        <w:rPr>
          <w:rFonts w:ascii="Cambria" w:hAnsi="Cambria"/>
          <w:color w:val="282828"/>
          <w:spacing w:val="-2"/>
          <w:sz w:val="20"/>
        </w:rPr>
        <w:t>Wałcz</w:t>
      </w:r>
      <w:r w:rsidRPr="00DD7033">
        <w:rPr>
          <w:rFonts w:ascii="Cambria" w:hAnsi="Cambria"/>
          <w:color w:val="444444"/>
          <w:spacing w:val="-2"/>
          <w:sz w:val="20"/>
        </w:rPr>
        <w:t>;</w:t>
      </w:r>
    </w:p>
    <w:p w14:paraId="19758AA4" w14:textId="77777777" w:rsidR="00DD7033" w:rsidRPr="00DD7033" w:rsidRDefault="00DD7033" w:rsidP="00DD7033">
      <w:pPr>
        <w:pStyle w:val="Akapitzlist"/>
        <w:widowControl w:val="0"/>
        <w:numPr>
          <w:ilvl w:val="1"/>
          <w:numId w:val="5"/>
        </w:numPr>
        <w:tabs>
          <w:tab w:val="left" w:pos="674"/>
        </w:tabs>
        <w:autoSpaceDE w:val="0"/>
        <w:autoSpaceDN w:val="0"/>
        <w:spacing w:before="193" w:after="0" w:line="240" w:lineRule="auto"/>
        <w:ind w:left="674" w:hanging="510"/>
        <w:contextualSpacing w:val="0"/>
        <w:rPr>
          <w:rFonts w:ascii="Cambria" w:hAnsi="Cambria"/>
          <w:color w:val="282828"/>
          <w:sz w:val="20"/>
        </w:rPr>
      </w:pPr>
      <w:r w:rsidRPr="00DD7033">
        <w:rPr>
          <w:rFonts w:ascii="Cambria" w:hAnsi="Cambria"/>
          <w:color w:val="282828"/>
          <w:sz w:val="20"/>
        </w:rPr>
        <w:t>realizacji</w:t>
      </w:r>
      <w:r w:rsidRPr="00DD7033">
        <w:rPr>
          <w:rFonts w:ascii="Cambria" w:hAnsi="Cambria"/>
          <w:color w:val="282828"/>
          <w:spacing w:val="5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umów</w:t>
      </w:r>
      <w:r w:rsidRPr="00DD7033">
        <w:rPr>
          <w:rFonts w:ascii="Cambria" w:hAnsi="Cambria"/>
          <w:color w:val="282828"/>
          <w:spacing w:val="8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zawartych</w:t>
      </w:r>
      <w:r w:rsidRPr="00DD7033">
        <w:rPr>
          <w:rFonts w:ascii="Cambria" w:hAnsi="Cambria"/>
          <w:color w:val="282828"/>
          <w:spacing w:val="12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z</w:t>
      </w:r>
      <w:r w:rsidRPr="00DD7033">
        <w:rPr>
          <w:rFonts w:ascii="Cambria" w:hAnsi="Cambria"/>
          <w:color w:val="282828"/>
          <w:spacing w:val="-6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kontrahentami</w:t>
      </w:r>
      <w:r w:rsidRPr="00DD7033">
        <w:rPr>
          <w:rFonts w:ascii="Cambria" w:hAnsi="Cambria"/>
          <w:color w:val="282828"/>
          <w:spacing w:val="4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IW</w:t>
      </w:r>
      <w:r w:rsidRPr="00DD7033">
        <w:rPr>
          <w:rFonts w:ascii="Cambria" w:hAnsi="Cambria"/>
          <w:color w:val="282828"/>
          <w:spacing w:val="-2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PIW</w:t>
      </w:r>
      <w:r w:rsidRPr="00DD7033">
        <w:rPr>
          <w:rFonts w:ascii="Cambria" w:hAnsi="Cambria"/>
          <w:color w:val="282828"/>
          <w:spacing w:val="4"/>
          <w:sz w:val="20"/>
        </w:rPr>
        <w:t xml:space="preserve"> </w:t>
      </w:r>
      <w:r w:rsidRPr="00DD7033">
        <w:rPr>
          <w:rFonts w:ascii="Cambria" w:hAnsi="Cambria"/>
          <w:color w:val="282828"/>
          <w:spacing w:val="-2"/>
          <w:sz w:val="20"/>
        </w:rPr>
        <w:t>Wałcz;</w:t>
      </w:r>
    </w:p>
    <w:p w14:paraId="4D5467EE" w14:textId="77777777" w:rsidR="00DD7033" w:rsidRPr="00DD7033" w:rsidRDefault="00DD7033" w:rsidP="00DD7033">
      <w:pPr>
        <w:pStyle w:val="Akapitzlist"/>
        <w:widowControl w:val="0"/>
        <w:numPr>
          <w:ilvl w:val="1"/>
          <w:numId w:val="5"/>
        </w:numPr>
        <w:tabs>
          <w:tab w:val="left" w:pos="167"/>
          <w:tab w:val="left" w:pos="876"/>
        </w:tabs>
        <w:autoSpaceDE w:val="0"/>
        <w:autoSpaceDN w:val="0"/>
        <w:spacing w:before="193" w:after="0" w:line="321" w:lineRule="auto"/>
        <w:ind w:left="167" w:right="122" w:hanging="2"/>
        <w:contextualSpacing w:val="0"/>
        <w:jc w:val="both"/>
        <w:rPr>
          <w:rFonts w:ascii="Cambria" w:hAnsi="Cambria"/>
          <w:color w:val="282828"/>
          <w:sz w:val="20"/>
        </w:rPr>
      </w:pPr>
      <w:r w:rsidRPr="00DD7033">
        <w:rPr>
          <w:rFonts w:ascii="Cambria" w:hAnsi="Cambria"/>
          <w:color w:val="282828"/>
          <w:sz w:val="20"/>
        </w:rPr>
        <w:t>w</w:t>
      </w:r>
      <w:r w:rsidRPr="00DD7033">
        <w:rPr>
          <w:rFonts w:ascii="Cambria" w:hAnsi="Cambria"/>
          <w:color w:val="282828"/>
          <w:spacing w:val="40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innych</w:t>
      </w:r>
      <w:r w:rsidRPr="00DD7033">
        <w:rPr>
          <w:rFonts w:ascii="Cambria" w:hAnsi="Cambria"/>
          <w:color w:val="282828"/>
          <w:spacing w:val="40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przypadkach</w:t>
      </w:r>
      <w:r w:rsidRPr="00DD7033">
        <w:rPr>
          <w:rFonts w:ascii="Cambria" w:hAnsi="Cambria"/>
          <w:color w:val="282828"/>
          <w:spacing w:val="40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Pani/Pana</w:t>
      </w:r>
      <w:r w:rsidRPr="00DD7033">
        <w:rPr>
          <w:rFonts w:ascii="Cambria" w:hAnsi="Cambria"/>
          <w:color w:val="282828"/>
          <w:spacing w:val="40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dane</w:t>
      </w:r>
      <w:r w:rsidRPr="00DD7033">
        <w:rPr>
          <w:rFonts w:ascii="Cambria" w:hAnsi="Cambria"/>
          <w:color w:val="282828"/>
          <w:spacing w:val="40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osobowe</w:t>
      </w:r>
      <w:r w:rsidRPr="00DD7033">
        <w:rPr>
          <w:rFonts w:ascii="Cambria" w:hAnsi="Cambria"/>
          <w:color w:val="282828"/>
          <w:spacing w:val="40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przetwarzane</w:t>
      </w:r>
      <w:r w:rsidRPr="00DD7033">
        <w:rPr>
          <w:rFonts w:ascii="Cambria" w:hAnsi="Cambria"/>
          <w:color w:val="282828"/>
          <w:spacing w:val="40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są</w:t>
      </w:r>
      <w:r w:rsidRPr="00DD7033">
        <w:rPr>
          <w:rFonts w:ascii="Cambria" w:hAnsi="Cambria"/>
          <w:color w:val="282828"/>
          <w:spacing w:val="40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wyłącznie</w:t>
      </w:r>
      <w:r w:rsidRPr="00DD7033">
        <w:rPr>
          <w:rFonts w:ascii="Cambria" w:hAnsi="Cambria"/>
          <w:color w:val="282828"/>
          <w:spacing w:val="40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na</w:t>
      </w:r>
      <w:r w:rsidRPr="00DD7033">
        <w:rPr>
          <w:rFonts w:ascii="Cambria" w:hAnsi="Cambria"/>
          <w:color w:val="282828"/>
          <w:spacing w:val="40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podstawie wcześniej udzielonej zgody w zakresie i celu określonym w treści zgody</w:t>
      </w:r>
      <w:r w:rsidRPr="00DD7033">
        <w:rPr>
          <w:rFonts w:ascii="Cambria" w:hAnsi="Cambria"/>
          <w:color w:val="444444"/>
          <w:sz w:val="20"/>
        </w:rPr>
        <w:t>.</w:t>
      </w:r>
    </w:p>
    <w:p w14:paraId="3A23F1B3" w14:textId="77777777" w:rsidR="00DD7033" w:rsidRPr="00DD7033" w:rsidRDefault="00DD7033" w:rsidP="00DD7033">
      <w:pPr>
        <w:pStyle w:val="Akapitzlist"/>
        <w:widowControl w:val="0"/>
        <w:numPr>
          <w:ilvl w:val="0"/>
          <w:numId w:val="5"/>
        </w:numPr>
        <w:tabs>
          <w:tab w:val="left" w:pos="680"/>
        </w:tabs>
        <w:autoSpaceDE w:val="0"/>
        <w:autoSpaceDN w:val="0"/>
        <w:spacing w:before="113" w:after="0" w:line="338" w:lineRule="auto"/>
        <w:ind w:left="160" w:right="149" w:firstLine="3"/>
        <w:contextualSpacing w:val="0"/>
        <w:jc w:val="both"/>
        <w:rPr>
          <w:rFonts w:ascii="Cambria" w:hAnsi="Cambria"/>
          <w:b/>
          <w:color w:val="282828"/>
          <w:sz w:val="19"/>
        </w:rPr>
      </w:pPr>
      <w:r w:rsidRPr="00DD7033">
        <w:rPr>
          <w:rFonts w:ascii="Cambria" w:hAnsi="Cambria"/>
          <w:b/>
          <w:color w:val="282828"/>
          <w:sz w:val="19"/>
        </w:rPr>
        <w:t>W związku z</w:t>
      </w:r>
      <w:r w:rsidRPr="00DD7033">
        <w:rPr>
          <w:rFonts w:ascii="Cambria" w:hAnsi="Cambria"/>
          <w:b/>
          <w:color w:val="282828"/>
          <w:spacing w:val="-6"/>
          <w:sz w:val="19"/>
        </w:rPr>
        <w:t xml:space="preserve"> </w:t>
      </w:r>
      <w:r w:rsidRPr="00DD7033">
        <w:rPr>
          <w:rFonts w:ascii="Cambria" w:hAnsi="Cambria"/>
          <w:b/>
          <w:color w:val="282828"/>
          <w:sz w:val="19"/>
        </w:rPr>
        <w:t>przetwarzaniem</w:t>
      </w:r>
      <w:r w:rsidRPr="00DD7033">
        <w:rPr>
          <w:rFonts w:ascii="Cambria" w:hAnsi="Cambria"/>
          <w:b/>
          <w:color w:val="282828"/>
          <w:spacing w:val="-14"/>
          <w:sz w:val="19"/>
        </w:rPr>
        <w:t xml:space="preserve"> </w:t>
      </w:r>
      <w:r w:rsidRPr="00DD7033">
        <w:rPr>
          <w:rFonts w:ascii="Cambria" w:hAnsi="Cambria"/>
          <w:b/>
          <w:color w:val="282828"/>
          <w:sz w:val="19"/>
        </w:rPr>
        <w:t>danych w</w:t>
      </w:r>
      <w:r w:rsidRPr="00DD7033">
        <w:rPr>
          <w:rFonts w:ascii="Cambria" w:hAnsi="Cambria"/>
          <w:b/>
          <w:color w:val="282828"/>
          <w:spacing w:val="-6"/>
          <w:sz w:val="19"/>
        </w:rPr>
        <w:t xml:space="preserve"> </w:t>
      </w:r>
      <w:r w:rsidRPr="00DD7033">
        <w:rPr>
          <w:rFonts w:ascii="Cambria" w:hAnsi="Cambria"/>
          <w:b/>
          <w:color w:val="282828"/>
          <w:sz w:val="19"/>
        </w:rPr>
        <w:t>celach o</w:t>
      </w:r>
      <w:r w:rsidRPr="00DD7033">
        <w:rPr>
          <w:rFonts w:ascii="Cambria" w:hAnsi="Cambria"/>
          <w:b/>
          <w:color w:val="282828"/>
          <w:spacing w:val="-4"/>
          <w:sz w:val="19"/>
        </w:rPr>
        <w:t xml:space="preserve"> </w:t>
      </w:r>
      <w:r w:rsidRPr="00DD7033">
        <w:rPr>
          <w:rFonts w:ascii="Cambria" w:hAnsi="Cambria"/>
          <w:b/>
          <w:color w:val="282828"/>
          <w:sz w:val="19"/>
        </w:rPr>
        <w:t>których mowa w</w:t>
      </w:r>
      <w:r w:rsidRPr="00DD7033">
        <w:rPr>
          <w:rFonts w:ascii="Cambria" w:hAnsi="Cambria"/>
          <w:b/>
          <w:color w:val="282828"/>
          <w:spacing w:val="-2"/>
          <w:sz w:val="19"/>
        </w:rPr>
        <w:t xml:space="preserve"> </w:t>
      </w:r>
      <w:r w:rsidRPr="00DD7033">
        <w:rPr>
          <w:rFonts w:ascii="Cambria" w:hAnsi="Cambria"/>
          <w:b/>
          <w:color w:val="282828"/>
          <w:sz w:val="19"/>
        </w:rPr>
        <w:t>pkt</w:t>
      </w:r>
      <w:r w:rsidRPr="00DD7033">
        <w:rPr>
          <w:rFonts w:ascii="Cambria" w:hAnsi="Cambria"/>
          <w:b/>
          <w:color w:val="282828"/>
          <w:spacing w:val="-1"/>
          <w:sz w:val="19"/>
        </w:rPr>
        <w:t xml:space="preserve"> </w:t>
      </w:r>
      <w:r w:rsidRPr="00DD7033">
        <w:rPr>
          <w:rFonts w:ascii="Cambria" w:hAnsi="Cambria"/>
          <w:b/>
          <w:color w:val="282828"/>
          <w:sz w:val="19"/>
        </w:rPr>
        <w:t>3</w:t>
      </w:r>
      <w:r w:rsidRPr="00DD7033">
        <w:rPr>
          <w:rFonts w:ascii="Cambria" w:hAnsi="Cambria"/>
          <w:b/>
          <w:color w:val="282828"/>
          <w:spacing w:val="-7"/>
          <w:sz w:val="19"/>
        </w:rPr>
        <w:t xml:space="preserve"> </w:t>
      </w:r>
      <w:r w:rsidRPr="00DD7033">
        <w:rPr>
          <w:rFonts w:ascii="Cambria" w:hAnsi="Cambria"/>
          <w:b/>
          <w:color w:val="282828"/>
          <w:sz w:val="19"/>
        </w:rPr>
        <w:t>odbiorcami Pani/Pana danych osobowych mogą</w:t>
      </w:r>
      <w:r w:rsidRPr="00DD7033">
        <w:rPr>
          <w:rFonts w:ascii="Cambria" w:hAnsi="Cambria"/>
          <w:b/>
          <w:color w:val="282828"/>
          <w:spacing w:val="-20"/>
          <w:sz w:val="19"/>
        </w:rPr>
        <w:t xml:space="preserve"> </w:t>
      </w:r>
      <w:r w:rsidRPr="00DD7033">
        <w:rPr>
          <w:rFonts w:ascii="Cambria" w:hAnsi="Cambria"/>
          <w:b/>
          <w:color w:val="282828"/>
          <w:sz w:val="19"/>
        </w:rPr>
        <w:t>być:</w:t>
      </w:r>
    </w:p>
    <w:p w14:paraId="0FFC2A82" w14:textId="77777777" w:rsidR="00DD7033" w:rsidRPr="00DD7033" w:rsidRDefault="00DD7033" w:rsidP="00DD7033">
      <w:pPr>
        <w:pStyle w:val="Akapitzlist"/>
        <w:widowControl w:val="0"/>
        <w:numPr>
          <w:ilvl w:val="1"/>
          <w:numId w:val="5"/>
        </w:numPr>
        <w:tabs>
          <w:tab w:val="left" w:pos="164"/>
          <w:tab w:val="left" w:pos="1036"/>
        </w:tabs>
        <w:autoSpaceDE w:val="0"/>
        <w:autoSpaceDN w:val="0"/>
        <w:spacing w:before="109" w:after="0" w:line="316" w:lineRule="auto"/>
        <w:ind w:left="164" w:right="125" w:hanging="4"/>
        <w:contextualSpacing w:val="0"/>
        <w:jc w:val="both"/>
        <w:rPr>
          <w:rFonts w:ascii="Cambria" w:hAnsi="Cambria"/>
          <w:color w:val="282828"/>
          <w:sz w:val="20"/>
        </w:rPr>
      </w:pPr>
      <w:r w:rsidRPr="00DD7033">
        <w:rPr>
          <w:rFonts w:ascii="Cambria" w:hAnsi="Cambria"/>
          <w:color w:val="282828"/>
          <w:sz w:val="20"/>
        </w:rPr>
        <w:t>organy</w:t>
      </w:r>
      <w:r w:rsidRPr="00DD7033">
        <w:rPr>
          <w:rFonts w:ascii="Cambria" w:hAnsi="Cambria"/>
          <w:color w:val="282828"/>
          <w:spacing w:val="80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władzy</w:t>
      </w:r>
      <w:r w:rsidRPr="00DD7033">
        <w:rPr>
          <w:rFonts w:ascii="Cambria" w:hAnsi="Cambria"/>
          <w:color w:val="282828"/>
          <w:spacing w:val="80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publicznej</w:t>
      </w:r>
      <w:r w:rsidRPr="00DD7033">
        <w:rPr>
          <w:rFonts w:ascii="Cambria" w:hAnsi="Cambria"/>
          <w:color w:val="282828"/>
          <w:spacing w:val="80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oraz</w:t>
      </w:r>
      <w:r w:rsidRPr="00DD7033">
        <w:rPr>
          <w:rFonts w:ascii="Cambria" w:hAnsi="Cambria"/>
          <w:color w:val="282828"/>
          <w:spacing w:val="80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podmioty</w:t>
      </w:r>
      <w:r w:rsidRPr="00DD7033">
        <w:rPr>
          <w:rFonts w:ascii="Cambria" w:hAnsi="Cambria"/>
          <w:color w:val="282828"/>
          <w:spacing w:val="80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wykonujące</w:t>
      </w:r>
      <w:r w:rsidRPr="00DD7033">
        <w:rPr>
          <w:rFonts w:ascii="Cambria" w:hAnsi="Cambria"/>
          <w:color w:val="282828"/>
          <w:spacing w:val="80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zadania</w:t>
      </w:r>
      <w:r w:rsidRPr="00DD7033">
        <w:rPr>
          <w:rFonts w:ascii="Cambria" w:hAnsi="Cambria"/>
          <w:color w:val="282828"/>
          <w:spacing w:val="80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publiczne</w:t>
      </w:r>
      <w:r w:rsidRPr="00DD7033">
        <w:rPr>
          <w:rFonts w:ascii="Cambria" w:hAnsi="Cambria"/>
          <w:color w:val="282828"/>
          <w:spacing w:val="80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lub</w:t>
      </w:r>
      <w:r w:rsidRPr="00DD7033">
        <w:rPr>
          <w:rFonts w:ascii="Cambria" w:hAnsi="Cambria"/>
          <w:color w:val="282828"/>
          <w:spacing w:val="40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działające na zlecenie</w:t>
      </w:r>
      <w:r w:rsidRPr="00DD7033">
        <w:rPr>
          <w:rFonts w:ascii="Cambria" w:hAnsi="Cambria"/>
          <w:color w:val="282828"/>
          <w:spacing w:val="40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organów</w:t>
      </w:r>
      <w:r w:rsidRPr="00DD7033">
        <w:rPr>
          <w:rFonts w:ascii="Cambria" w:hAnsi="Cambria"/>
          <w:color w:val="282828"/>
          <w:spacing w:val="40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władzy</w:t>
      </w:r>
      <w:r w:rsidRPr="00DD7033">
        <w:rPr>
          <w:rFonts w:ascii="Cambria" w:hAnsi="Cambria"/>
          <w:color w:val="282828"/>
          <w:spacing w:val="40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publicznej,</w:t>
      </w:r>
      <w:r w:rsidRPr="00DD7033">
        <w:rPr>
          <w:rFonts w:ascii="Cambria" w:hAnsi="Cambria"/>
          <w:color w:val="282828"/>
          <w:spacing w:val="40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w</w:t>
      </w:r>
      <w:r w:rsidRPr="00DD7033">
        <w:rPr>
          <w:rFonts w:ascii="Cambria" w:hAnsi="Cambria"/>
          <w:color w:val="282828"/>
          <w:spacing w:val="40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zakresie</w:t>
      </w:r>
      <w:r w:rsidRPr="00DD7033">
        <w:rPr>
          <w:rFonts w:ascii="Cambria" w:hAnsi="Cambria"/>
          <w:color w:val="282828"/>
          <w:spacing w:val="40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i</w:t>
      </w:r>
      <w:r w:rsidRPr="00DD7033">
        <w:rPr>
          <w:rFonts w:ascii="Cambria" w:hAnsi="Cambria"/>
          <w:color w:val="282828"/>
          <w:spacing w:val="40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w</w:t>
      </w:r>
      <w:r w:rsidRPr="00DD7033">
        <w:rPr>
          <w:rFonts w:ascii="Cambria" w:hAnsi="Cambria"/>
          <w:color w:val="282828"/>
          <w:spacing w:val="40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celach,</w:t>
      </w:r>
      <w:r w:rsidRPr="00DD7033">
        <w:rPr>
          <w:rFonts w:ascii="Cambria" w:hAnsi="Cambria"/>
          <w:color w:val="282828"/>
          <w:spacing w:val="40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które</w:t>
      </w:r>
      <w:r w:rsidRPr="00DD7033">
        <w:rPr>
          <w:rFonts w:ascii="Cambria" w:hAnsi="Cambria"/>
          <w:color w:val="282828"/>
          <w:spacing w:val="40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wynikają</w:t>
      </w:r>
      <w:r w:rsidRPr="00DD7033">
        <w:rPr>
          <w:rFonts w:ascii="Cambria" w:hAnsi="Cambria"/>
          <w:color w:val="282828"/>
          <w:spacing w:val="40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z</w:t>
      </w:r>
      <w:r w:rsidRPr="00DD7033">
        <w:rPr>
          <w:rFonts w:ascii="Cambria" w:hAnsi="Cambria"/>
          <w:color w:val="282828"/>
          <w:spacing w:val="40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przepisów powszechnie obowiązującego prawa</w:t>
      </w:r>
      <w:r w:rsidRPr="00DD7033">
        <w:rPr>
          <w:rFonts w:ascii="Cambria" w:hAnsi="Cambria"/>
          <w:color w:val="444444"/>
          <w:sz w:val="20"/>
        </w:rPr>
        <w:t>;</w:t>
      </w:r>
    </w:p>
    <w:p w14:paraId="57F785D5" w14:textId="77777777" w:rsidR="00DD7033" w:rsidRPr="00DD7033" w:rsidRDefault="00DD7033" w:rsidP="00DD7033">
      <w:pPr>
        <w:pStyle w:val="Akapitzlist"/>
        <w:widowControl w:val="0"/>
        <w:numPr>
          <w:ilvl w:val="1"/>
          <w:numId w:val="5"/>
        </w:numPr>
        <w:tabs>
          <w:tab w:val="left" w:pos="744"/>
        </w:tabs>
        <w:autoSpaceDE w:val="0"/>
        <w:autoSpaceDN w:val="0"/>
        <w:spacing w:before="122" w:after="0" w:line="326" w:lineRule="auto"/>
        <w:ind w:left="161" w:right="123" w:firstLine="3"/>
        <w:contextualSpacing w:val="0"/>
        <w:jc w:val="both"/>
        <w:rPr>
          <w:rFonts w:ascii="Cambria" w:hAnsi="Cambria"/>
          <w:color w:val="282828"/>
          <w:sz w:val="20"/>
        </w:rPr>
      </w:pPr>
      <w:r w:rsidRPr="00DD7033">
        <w:rPr>
          <w:rFonts w:ascii="Cambria" w:hAnsi="Cambria"/>
          <w:color w:val="282828"/>
          <w:sz w:val="20"/>
        </w:rPr>
        <w:t>podmioty</w:t>
      </w:r>
      <w:r w:rsidRPr="00DD7033">
        <w:rPr>
          <w:rFonts w:ascii="Cambria" w:hAnsi="Cambria"/>
          <w:color w:val="444444"/>
          <w:sz w:val="20"/>
        </w:rPr>
        <w:t xml:space="preserve">, </w:t>
      </w:r>
      <w:r w:rsidRPr="00DD7033">
        <w:rPr>
          <w:rFonts w:ascii="Cambria" w:hAnsi="Cambria"/>
          <w:color w:val="282828"/>
          <w:sz w:val="20"/>
        </w:rPr>
        <w:t>które na podstawie stosownych umów podpisanych z IW PIW Wałcz</w:t>
      </w:r>
      <w:r w:rsidRPr="00DD7033">
        <w:rPr>
          <w:rFonts w:ascii="Cambria" w:hAnsi="Cambria"/>
          <w:color w:val="282828"/>
          <w:spacing w:val="40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przetwarzają dane osobowe dla których Administratorem jest Powiatowy Lekarz Weterynarii w Wałczu.</w:t>
      </w:r>
    </w:p>
    <w:p w14:paraId="4DD61698" w14:textId="77777777" w:rsidR="00DD7033" w:rsidRPr="00DD7033" w:rsidRDefault="00DD7033" w:rsidP="00DD7033">
      <w:pPr>
        <w:pStyle w:val="Akapitzlist"/>
        <w:widowControl w:val="0"/>
        <w:numPr>
          <w:ilvl w:val="1"/>
          <w:numId w:val="5"/>
        </w:numPr>
        <w:tabs>
          <w:tab w:val="left" w:pos="381"/>
        </w:tabs>
        <w:autoSpaceDE w:val="0"/>
        <w:autoSpaceDN w:val="0"/>
        <w:spacing w:before="110" w:after="0" w:line="316" w:lineRule="auto"/>
        <w:ind w:left="159" w:right="103" w:firstLine="0"/>
        <w:contextualSpacing w:val="0"/>
        <w:jc w:val="both"/>
        <w:rPr>
          <w:rFonts w:ascii="Cambria" w:hAnsi="Cambria"/>
          <w:color w:val="282828"/>
          <w:sz w:val="20"/>
        </w:rPr>
      </w:pPr>
      <w:r w:rsidRPr="00DD7033">
        <w:rPr>
          <w:rFonts w:ascii="Cambria" w:hAnsi="Cambria"/>
          <w:color w:val="282828"/>
          <w:sz w:val="20"/>
        </w:rPr>
        <w:t>Nie przekazujemy i nie zamierzamy przekazywać Pani/Pana danych osobowych poza teren</w:t>
      </w:r>
      <w:r w:rsidRPr="00DD7033">
        <w:rPr>
          <w:rFonts w:ascii="Cambria" w:hAnsi="Cambria"/>
          <w:color w:val="282828"/>
          <w:spacing w:val="-1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Polski. Dane mogą być</w:t>
      </w:r>
      <w:r w:rsidRPr="00DD7033">
        <w:rPr>
          <w:rFonts w:ascii="Cambria" w:hAnsi="Cambria"/>
          <w:color w:val="282828"/>
          <w:spacing w:val="40"/>
          <w:sz w:val="20"/>
        </w:rPr>
        <w:t xml:space="preserve"> </w:t>
      </w:r>
      <w:r w:rsidRPr="00DD7033">
        <w:rPr>
          <w:rFonts w:ascii="Cambria" w:hAnsi="Cambria"/>
          <w:color w:val="282828"/>
          <w:sz w:val="20"/>
        </w:rPr>
        <w:t>udostępniane właściwym organom na podstawie powszechnie obowiązujących przepisów prawa.</w:t>
      </w:r>
    </w:p>
    <w:p w14:paraId="4BEF99F9" w14:textId="6E8D7135" w:rsidR="00DD7033" w:rsidRPr="00DD7033" w:rsidRDefault="00DD7033" w:rsidP="00DD7033">
      <w:pPr>
        <w:pStyle w:val="Tekstpodstawowy"/>
        <w:spacing w:before="126" w:line="319" w:lineRule="auto"/>
        <w:ind w:left="159" w:right="121" w:firstLine="2"/>
        <w:jc w:val="both"/>
        <w:rPr>
          <w:rFonts w:ascii="Cambria" w:hAnsi="Cambria"/>
        </w:rPr>
      </w:pPr>
      <w:r w:rsidRPr="00DD7033">
        <w:rPr>
          <w:rFonts w:ascii="Cambria" w:hAnsi="Cambria"/>
          <w:color w:val="282828"/>
        </w:rPr>
        <w:t>Pani/Pana</w:t>
      </w:r>
      <w:r w:rsidRPr="00DD7033">
        <w:rPr>
          <w:rFonts w:ascii="Cambria" w:hAnsi="Cambria"/>
          <w:color w:val="282828"/>
          <w:spacing w:val="40"/>
        </w:rPr>
        <w:t xml:space="preserve"> </w:t>
      </w:r>
      <w:r w:rsidRPr="00DD7033">
        <w:rPr>
          <w:rFonts w:ascii="Cambria" w:hAnsi="Cambria"/>
          <w:color w:val="282828"/>
        </w:rPr>
        <w:t>dane</w:t>
      </w:r>
      <w:r w:rsidRPr="00DD7033">
        <w:rPr>
          <w:rFonts w:ascii="Cambria" w:hAnsi="Cambria"/>
          <w:color w:val="282828"/>
          <w:spacing w:val="40"/>
        </w:rPr>
        <w:t xml:space="preserve"> </w:t>
      </w:r>
      <w:r w:rsidRPr="00DD7033">
        <w:rPr>
          <w:rFonts w:ascii="Cambria" w:hAnsi="Cambria"/>
          <w:color w:val="282828"/>
        </w:rPr>
        <w:t>osobowe</w:t>
      </w:r>
      <w:r w:rsidRPr="00DD7033">
        <w:rPr>
          <w:rFonts w:ascii="Cambria" w:hAnsi="Cambria"/>
          <w:color w:val="282828"/>
          <w:spacing w:val="40"/>
        </w:rPr>
        <w:t xml:space="preserve"> </w:t>
      </w:r>
      <w:r w:rsidRPr="00DD7033">
        <w:rPr>
          <w:rFonts w:ascii="Cambria" w:hAnsi="Cambria"/>
          <w:color w:val="282828"/>
        </w:rPr>
        <w:t>będą</w:t>
      </w:r>
      <w:r w:rsidRPr="00DD7033">
        <w:rPr>
          <w:rFonts w:ascii="Cambria" w:hAnsi="Cambria"/>
          <w:color w:val="282828"/>
          <w:spacing w:val="40"/>
        </w:rPr>
        <w:t xml:space="preserve"> </w:t>
      </w:r>
      <w:r w:rsidRPr="00DD7033">
        <w:rPr>
          <w:rFonts w:ascii="Cambria" w:hAnsi="Cambria"/>
          <w:color w:val="282828"/>
        </w:rPr>
        <w:t>przechowywane</w:t>
      </w:r>
      <w:r w:rsidRPr="00DD7033">
        <w:rPr>
          <w:rFonts w:ascii="Cambria" w:hAnsi="Cambria"/>
          <w:color w:val="282828"/>
          <w:spacing w:val="40"/>
        </w:rPr>
        <w:t xml:space="preserve"> </w:t>
      </w:r>
      <w:r w:rsidRPr="00DD7033">
        <w:rPr>
          <w:rFonts w:ascii="Cambria" w:hAnsi="Cambria"/>
          <w:color w:val="282828"/>
        </w:rPr>
        <w:t>przez</w:t>
      </w:r>
      <w:r w:rsidRPr="00DD7033">
        <w:rPr>
          <w:rFonts w:ascii="Cambria" w:hAnsi="Cambria"/>
          <w:color w:val="282828"/>
          <w:spacing w:val="40"/>
        </w:rPr>
        <w:t xml:space="preserve"> </w:t>
      </w:r>
      <w:r w:rsidRPr="00DD7033">
        <w:rPr>
          <w:rFonts w:ascii="Cambria" w:hAnsi="Cambria"/>
          <w:color w:val="282828"/>
        </w:rPr>
        <w:t>okres</w:t>
      </w:r>
      <w:r w:rsidRPr="00DD7033">
        <w:rPr>
          <w:rFonts w:ascii="Cambria" w:hAnsi="Cambria"/>
          <w:color w:val="282828"/>
          <w:spacing w:val="40"/>
        </w:rPr>
        <w:t xml:space="preserve"> </w:t>
      </w:r>
      <w:r w:rsidRPr="00DD7033">
        <w:rPr>
          <w:rFonts w:ascii="Cambria" w:hAnsi="Cambria"/>
          <w:color w:val="282828"/>
        </w:rPr>
        <w:t>niezbędny</w:t>
      </w:r>
      <w:r w:rsidRPr="00DD7033">
        <w:rPr>
          <w:rFonts w:ascii="Cambria" w:hAnsi="Cambria"/>
          <w:color w:val="282828"/>
          <w:spacing w:val="40"/>
        </w:rPr>
        <w:t xml:space="preserve"> </w:t>
      </w:r>
      <w:r w:rsidRPr="00DD7033">
        <w:rPr>
          <w:rFonts w:ascii="Cambria" w:hAnsi="Cambria"/>
          <w:color w:val="282828"/>
        </w:rPr>
        <w:t>do</w:t>
      </w:r>
      <w:r w:rsidRPr="00DD7033">
        <w:rPr>
          <w:rFonts w:ascii="Cambria" w:hAnsi="Cambria"/>
          <w:color w:val="282828"/>
          <w:spacing w:val="40"/>
        </w:rPr>
        <w:t xml:space="preserve"> </w:t>
      </w:r>
      <w:r w:rsidRPr="00DD7033">
        <w:rPr>
          <w:rFonts w:ascii="Cambria" w:hAnsi="Cambria"/>
          <w:color w:val="282828"/>
        </w:rPr>
        <w:t>realizacji</w:t>
      </w:r>
      <w:r w:rsidRPr="00DD7033">
        <w:rPr>
          <w:rFonts w:ascii="Cambria" w:hAnsi="Cambria"/>
          <w:color w:val="282828"/>
          <w:spacing w:val="40"/>
        </w:rPr>
        <w:t xml:space="preserve"> </w:t>
      </w:r>
      <w:r w:rsidRPr="00DD7033">
        <w:rPr>
          <w:rFonts w:ascii="Cambria" w:hAnsi="Cambria"/>
          <w:color w:val="282828"/>
        </w:rPr>
        <w:t>celów określonych w pkt 3, a po tym czasie, przez okres oraz w zakresie wymaganym przez przepisy powszechnie obowiązującego prawa</w:t>
      </w:r>
    </w:p>
    <w:p w14:paraId="140FE798" w14:textId="77777777" w:rsidR="00DD7033" w:rsidRPr="00DD7033" w:rsidRDefault="00DD7033" w:rsidP="00DD7033">
      <w:pPr>
        <w:pStyle w:val="Akapitzlist"/>
        <w:widowControl w:val="0"/>
        <w:numPr>
          <w:ilvl w:val="0"/>
          <w:numId w:val="5"/>
        </w:numPr>
        <w:tabs>
          <w:tab w:val="left" w:pos="624"/>
        </w:tabs>
        <w:autoSpaceDE w:val="0"/>
        <w:autoSpaceDN w:val="0"/>
        <w:spacing w:before="72" w:after="0" w:line="374" w:lineRule="auto"/>
        <w:ind w:left="101" w:right="1212" w:firstLine="1"/>
        <w:contextualSpacing w:val="0"/>
        <w:rPr>
          <w:rFonts w:ascii="Cambria" w:hAnsi="Cambria"/>
          <w:b/>
          <w:color w:val="232323"/>
          <w:sz w:val="19"/>
        </w:rPr>
      </w:pPr>
      <w:r w:rsidRPr="00DD7033">
        <w:rPr>
          <w:rFonts w:ascii="Cambria" w:hAnsi="Cambria"/>
          <w:b/>
          <w:color w:val="232323"/>
          <w:sz w:val="19"/>
        </w:rPr>
        <w:t>W</w:t>
      </w:r>
      <w:r w:rsidRPr="00DD7033">
        <w:rPr>
          <w:rFonts w:ascii="Cambria" w:hAnsi="Cambria"/>
          <w:b/>
          <w:color w:val="232323"/>
          <w:spacing w:val="-14"/>
          <w:sz w:val="19"/>
        </w:rPr>
        <w:t xml:space="preserve"> </w:t>
      </w:r>
      <w:r w:rsidRPr="00DD7033">
        <w:rPr>
          <w:rFonts w:ascii="Cambria" w:hAnsi="Cambria"/>
          <w:b/>
          <w:color w:val="232323"/>
          <w:sz w:val="19"/>
        </w:rPr>
        <w:t>związku</w:t>
      </w:r>
      <w:r w:rsidRPr="00DD7033">
        <w:rPr>
          <w:rFonts w:ascii="Cambria" w:hAnsi="Cambria"/>
          <w:b/>
          <w:color w:val="232323"/>
          <w:spacing w:val="-13"/>
          <w:sz w:val="19"/>
        </w:rPr>
        <w:t xml:space="preserve"> </w:t>
      </w:r>
      <w:r w:rsidRPr="00DD7033">
        <w:rPr>
          <w:rFonts w:ascii="Cambria" w:hAnsi="Cambria"/>
          <w:b/>
          <w:color w:val="232323"/>
          <w:sz w:val="19"/>
        </w:rPr>
        <w:t>z</w:t>
      </w:r>
      <w:r w:rsidRPr="00DD7033">
        <w:rPr>
          <w:rFonts w:ascii="Cambria" w:hAnsi="Cambria"/>
          <w:b/>
          <w:color w:val="232323"/>
          <w:spacing w:val="-13"/>
          <w:sz w:val="19"/>
        </w:rPr>
        <w:t xml:space="preserve"> </w:t>
      </w:r>
      <w:r w:rsidRPr="00DD7033">
        <w:rPr>
          <w:rFonts w:ascii="Cambria" w:hAnsi="Cambria"/>
          <w:b/>
          <w:color w:val="232323"/>
          <w:sz w:val="19"/>
        </w:rPr>
        <w:t>przetwarzaniem</w:t>
      </w:r>
      <w:r w:rsidRPr="00DD7033">
        <w:rPr>
          <w:rFonts w:ascii="Cambria" w:hAnsi="Cambria"/>
          <w:b/>
          <w:color w:val="232323"/>
          <w:spacing w:val="-13"/>
          <w:sz w:val="19"/>
        </w:rPr>
        <w:t xml:space="preserve"> </w:t>
      </w:r>
      <w:r w:rsidRPr="00DD7033">
        <w:rPr>
          <w:rFonts w:ascii="Cambria" w:hAnsi="Cambria"/>
          <w:b/>
          <w:color w:val="232323"/>
          <w:sz w:val="19"/>
        </w:rPr>
        <w:t>Pani/Pana</w:t>
      </w:r>
      <w:r w:rsidRPr="00DD7033">
        <w:rPr>
          <w:rFonts w:ascii="Cambria" w:hAnsi="Cambria"/>
          <w:b/>
          <w:color w:val="232323"/>
          <w:spacing w:val="-8"/>
          <w:sz w:val="19"/>
        </w:rPr>
        <w:t xml:space="preserve"> </w:t>
      </w:r>
      <w:r w:rsidRPr="00DD7033">
        <w:rPr>
          <w:rFonts w:ascii="Cambria" w:hAnsi="Cambria"/>
          <w:b/>
          <w:color w:val="232323"/>
          <w:sz w:val="19"/>
        </w:rPr>
        <w:t>danych</w:t>
      </w:r>
      <w:r w:rsidRPr="00DD7033">
        <w:rPr>
          <w:rFonts w:ascii="Cambria" w:hAnsi="Cambria"/>
          <w:b/>
          <w:color w:val="232323"/>
          <w:spacing w:val="-14"/>
          <w:sz w:val="19"/>
        </w:rPr>
        <w:t xml:space="preserve"> </w:t>
      </w:r>
      <w:r w:rsidRPr="00DD7033">
        <w:rPr>
          <w:rFonts w:ascii="Cambria" w:hAnsi="Cambria"/>
          <w:b/>
          <w:color w:val="232323"/>
          <w:sz w:val="19"/>
        </w:rPr>
        <w:t>osobowych</w:t>
      </w:r>
      <w:r w:rsidRPr="00DD7033">
        <w:rPr>
          <w:rFonts w:ascii="Cambria" w:hAnsi="Cambria"/>
          <w:b/>
          <w:color w:val="232323"/>
          <w:spacing w:val="-13"/>
          <w:sz w:val="19"/>
        </w:rPr>
        <w:t xml:space="preserve"> </w:t>
      </w:r>
      <w:r w:rsidRPr="00DD7033">
        <w:rPr>
          <w:rFonts w:ascii="Cambria" w:hAnsi="Cambria"/>
          <w:b/>
          <w:color w:val="232323"/>
          <w:sz w:val="19"/>
        </w:rPr>
        <w:t>przysługują</w:t>
      </w:r>
      <w:r w:rsidRPr="00DD7033">
        <w:rPr>
          <w:rFonts w:ascii="Cambria" w:hAnsi="Cambria"/>
          <w:b/>
          <w:color w:val="232323"/>
          <w:spacing w:val="-19"/>
          <w:sz w:val="19"/>
        </w:rPr>
        <w:t xml:space="preserve"> </w:t>
      </w:r>
      <w:r w:rsidRPr="00DD7033">
        <w:rPr>
          <w:rFonts w:ascii="Cambria" w:hAnsi="Cambria"/>
          <w:b/>
          <w:color w:val="232323"/>
          <w:sz w:val="19"/>
        </w:rPr>
        <w:t>Pani/Panu następujące uprawnienia:</w:t>
      </w:r>
    </w:p>
    <w:p w14:paraId="413478BA" w14:textId="77777777" w:rsidR="00DD7033" w:rsidRPr="00DD7033" w:rsidRDefault="00DD7033" w:rsidP="00DD7033">
      <w:pPr>
        <w:pStyle w:val="Akapitzlist"/>
        <w:widowControl w:val="0"/>
        <w:numPr>
          <w:ilvl w:val="1"/>
          <w:numId w:val="5"/>
        </w:numPr>
        <w:tabs>
          <w:tab w:val="left" w:pos="577"/>
        </w:tabs>
        <w:autoSpaceDE w:val="0"/>
        <w:autoSpaceDN w:val="0"/>
        <w:spacing w:before="68" w:after="0" w:line="240" w:lineRule="auto"/>
        <w:contextualSpacing w:val="0"/>
        <w:rPr>
          <w:rFonts w:ascii="Cambria" w:hAnsi="Cambria"/>
          <w:color w:val="232323"/>
          <w:sz w:val="20"/>
        </w:rPr>
      </w:pPr>
      <w:r w:rsidRPr="00DD7033">
        <w:rPr>
          <w:rFonts w:ascii="Cambria" w:hAnsi="Cambria"/>
          <w:color w:val="232323"/>
          <w:sz w:val="20"/>
        </w:rPr>
        <w:t>prawo</w:t>
      </w:r>
      <w:r w:rsidRPr="00DD7033">
        <w:rPr>
          <w:rFonts w:ascii="Cambria" w:hAnsi="Cambria"/>
          <w:color w:val="232323"/>
          <w:spacing w:val="21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dost</w:t>
      </w:r>
      <w:r w:rsidRPr="00DD7033">
        <w:rPr>
          <w:rFonts w:ascii="Cambria" w:hAnsi="Cambria"/>
          <w:color w:val="232323"/>
          <w:spacing w:val="18"/>
          <w:sz w:val="20"/>
        </w:rPr>
        <w:t>ę</w:t>
      </w:r>
      <w:r w:rsidRPr="00DD7033">
        <w:rPr>
          <w:rFonts w:ascii="Cambria" w:hAnsi="Cambria"/>
          <w:color w:val="232323"/>
          <w:sz w:val="20"/>
        </w:rPr>
        <w:t>pu</w:t>
      </w:r>
      <w:r w:rsidRPr="00DD7033">
        <w:rPr>
          <w:rFonts w:ascii="Cambria" w:hAnsi="Cambria"/>
          <w:color w:val="232323"/>
          <w:spacing w:val="16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do</w:t>
      </w:r>
      <w:r w:rsidRPr="00DD7033">
        <w:rPr>
          <w:rFonts w:ascii="Cambria" w:hAnsi="Cambria"/>
          <w:color w:val="232323"/>
          <w:spacing w:val="11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danych</w:t>
      </w:r>
      <w:r w:rsidRPr="00DD7033">
        <w:rPr>
          <w:rFonts w:ascii="Cambria" w:hAnsi="Cambria"/>
          <w:color w:val="232323"/>
          <w:spacing w:val="14"/>
          <w:sz w:val="20"/>
        </w:rPr>
        <w:t xml:space="preserve"> </w:t>
      </w:r>
      <w:r w:rsidRPr="00DD7033">
        <w:rPr>
          <w:rFonts w:ascii="Cambria" w:hAnsi="Cambria"/>
          <w:color w:val="232323"/>
          <w:spacing w:val="-2"/>
          <w:sz w:val="20"/>
        </w:rPr>
        <w:t>osobowych;</w:t>
      </w:r>
    </w:p>
    <w:p w14:paraId="15084E7D" w14:textId="77777777" w:rsidR="00DD7033" w:rsidRPr="00DD7033" w:rsidRDefault="00DD7033" w:rsidP="00DD7033">
      <w:pPr>
        <w:pStyle w:val="Akapitzlist"/>
        <w:widowControl w:val="0"/>
        <w:numPr>
          <w:ilvl w:val="1"/>
          <w:numId w:val="5"/>
        </w:numPr>
        <w:tabs>
          <w:tab w:val="left" w:pos="592"/>
        </w:tabs>
        <w:autoSpaceDE w:val="0"/>
        <w:autoSpaceDN w:val="0"/>
        <w:spacing w:before="168" w:after="0" w:line="240" w:lineRule="auto"/>
        <w:ind w:left="592" w:hanging="481"/>
        <w:contextualSpacing w:val="0"/>
        <w:rPr>
          <w:rFonts w:ascii="Cambria" w:hAnsi="Cambria"/>
          <w:color w:val="232323"/>
          <w:sz w:val="20"/>
        </w:rPr>
      </w:pPr>
      <w:r w:rsidRPr="00DD7033">
        <w:rPr>
          <w:rFonts w:ascii="Cambria" w:hAnsi="Cambria"/>
          <w:color w:val="232323"/>
          <w:sz w:val="20"/>
        </w:rPr>
        <w:t>prawo</w:t>
      </w:r>
      <w:r w:rsidRPr="00DD7033">
        <w:rPr>
          <w:rFonts w:ascii="Cambria" w:hAnsi="Cambria"/>
          <w:color w:val="232323"/>
          <w:spacing w:val="-13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do</w:t>
      </w:r>
      <w:r w:rsidRPr="00DD7033">
        <w:rPr>
          <w:rFonts w:ascii="Cambria" w:hAnsi="Cambria"/>
          <w:color w:val="232323"/>
          <w:spacing w:val="-6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żądania</w:t>
      </w:r>
      <w:r w:rsidRPr="00DD7033">
        <w:rPr>
          <w:rFonts w:ascii="Cambria" w:hAnsi="Cambria"/>
          <w:color w:val="232323"/>
          <w:spacing w:val="-5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sprostowania</w:t>
      </w:r>
      <w:r w:rsidRPr="00DD7033">
        <w:rPr>
          <w:rFonts w:ascii="Cambria" w:hAnsi="Cambria"/>
          <w:color w:val="232323"/>
          <w:spacing w:val="3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lub</w:t>
      </w:r>
      <w:r w:rsidRPr="00DD7033">
        <w:rPr>
          <w:rFonts w:ascii="Cambria" w:hAnsi="Cambria"/>
          <w:color w:val="232323"/>
          <w:spacing w:val="-14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uzupełnienia danych</w:t>
      </w:r>
      <w:r w:rsidRPr="00DD7033">
        <w:rPr>
          <w:rFonts w:ascii="Cambria" w:hAnsi="Cambria"/>
          <w:color w:val="232323"/>
          <w:spacing w:val="-12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osobowych</w:t>
      </w:r>
      <w:r w:rsidRPr="00DD7033">
        <w:rPr>
          <w:rFonts w:ascii="Cambria" w:hAnsi="Cambria"/>
          <w:color w:val="232323"/>
          <w:spacing w:val="-14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-w</w:t>
      </w:r>
      <w:r w:rsidRPr="00DD7033">
        <w:rPr>
          <w:rFonts w:ascii="Cambria" w:hAnsi="Cambria"/>
          <w:color w:val="232323"/>
          <w:spacing w:val="73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przypadku</w:t>
      </w:r>
      <w:r w:rsidRPr="00DD7033">
        <w:rPr>
          <w:rFonts w:ascii="Cambria" w:hAnsi="Cambria"/>
          <w:color w:val="232323"/>
          <w:spacing w:val="-9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gdy</w:t>
      </w:r>
      <w:r w:rsidRPr="00DD7033">
        <w:rPr>
          <w:rFonts w:ascii="Cambria" w:hAnsi="Cambria"/>
          <w:color w:val="232323"/>
          <w:spacing w:val="-13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dane</w:t>
      </w:r>
      <w:r w:rsidRPr="00DD7033">
        <w:rPr>
          <w:rFonts w:ascii="Cambria" w:hAnsi="Cambria"/>
          <w:color w:val="232323"/>
          <w:spacing w:val="-10"/>
          <w:sz w:val="20"/>
        </w:rPr>
        <w:t xml:space="preserve"> są</w:t>
      </w:r>
    </w:p>
    <w:p w14:paraId="7AB7DFDB" w14:textId="77777777" w:rsidR="00DD7033" w:rsidRPr="00DD7033" w:rsidRDefault="00DD7033" w:rsidP="00DD7033">
      <w:pPr>
        <w:pStyle w:val="Tekstpodstawowy"/>
        <w:spacing w:before="111"/>
        <w:ind w:left="111"/>
        <w:rPr>
          <w:rFonts w:ascii="Cambria" w:hAnsi="Cambria"/>
        </w:rPr>
      </w:pPr>
      <w:r w:rsidRPr="00DD7033">
        <w:rPr>
          <w:rFonts w:ascii="Cambria" w:hAnsi="Cambria"/>
          <w:color w:val="232323"/>
          <w:spacing w:val="-2"/>
          <w:w w:val="105"/>
        </w:rPr>
        <w:t>nieprawidłowe</w:t>
      </w:r>
      <w:r w:rsidRPr="00DD7033">
        <w:rPr>
          <w:rFonts w:ascii="Cambria" w:hAnsi="Cambria"/>
          <w:color w:val="232323"/>
          <w:spacing w:val="7"/>
          <w:w w:val="105"/>
        </w:rPr>
        <w:t xml:space="preserve"> </w:t>
      </w:r>
      <w:r w:rsidRPr="00DD7033">
        <w:rPr>
          <w:rFonts w:ascii="Cambria" w:hAnsi="Cambria"/>
          <w:color w:val="232323"/>
          <w:spacing w:val="-2"/>
          <w:w w:val="105"/>
        </w:rPr>
        <w:t>lub</w:t>
      </w:r>
      <w:r w:rsidRPr="00DD7033">
        <w:rPr>
          <w:rFonts w:ascii="Cambria" w:hAnsi="Cambria"/>
          <w:color w:val="232323"/>
          <w:spacing w:val="-7"/>
          <w:w w:val="105"/>
        </w:rPr>
        <w:t xml:space="preserve"> </w:t>
      </w:r>
      <w:r w:rsidRPr="00DD7033">
        <w:rPr>
          <w:rFonts w:ascii="Cambria" w:hAnsi="Cambria"/>
          <w:color w:val="232323"/>
          <w:spacing w:val="-2"/>
          <w:w w:val="105"/>
        </w:rPr>
        <w:t>niekompletne</w:t>
      </w:r>
      <w:r w:rsidRPr="00DD7033">
        <w:rPr>
          <w:rFonts w:ascii="Cambria" w:hAnsi="Cambria"/>
          <w:color w:val="3B3B3B"/>
          <w:spacing w:val="-2"/>
          <w:w w:val="105"/>
        </w:rPr>
        <w:t>;</w:t>
      </w:r>
    </w:p>
    <w:p w14:paraId="7B13DB93" w14:textId="77777777" w:rsidR="00DD7033" w:rsidRPr="00DD7033" w:rsidRDefault="00DD7033" w:rsidP="00DD7033">
      <w:pPr>
        <w:pStyle w:val="Akapitzlist"/>
        <w:widowControl w:val="0"/>
        <w:numPr>
          <w:ilvl w:val="1"/>
          <w:numId w:val="5"/>
        </w:numPr>
        <w:tabs>
          <w:tab w:val="left" w:pos="625"/>
        </w:tabs>
        <w:autoSpaceDE w:val="0"/>
        <w:autoSpaceDN w:val="0"/>
        <w:spacing w:before="188" w:after="0" w:line="240" w:lineRule="auto"/>
        <w:ind w:left="625" w:hanging="509"/>
        <w:contextualSpacing w:val="0"/>
        <w:rPr>
          <w:rFonts w:ascii="Cambria" w:hAnsi="Cambria"/>
          <w:color w:val="232323"/>
          <w:sz w:val="20"/>
        </w:rPr>
      </w:pPr>
      <w:r w:rsidRPr="00DD7033">
        <w:rPr>
          <w:rFonts w:ascii="Cambria" w:hAnsi="Cambria"/>
          <w:color w:val="232323"/>
          <w:sz w:val="20"/>
        </w:rPr>
        <w:t>prawo</w:t>
      </w:r>
      <w:r w:rsidRPr="00DD7033">
        <w:rPr>
          <w:rFonts w:ascii="Cambria" w:hAnsi="Cambria"/>
          <w:color w:val="232323"/>
          <w:spacing w:val="-12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do</w:t>
      </w:r>
      <w:r w:rsidRPr="00DD7033">
        <w:rPr>
          <w:rFonts w:ascii="Cambria" w:hAnsi="Cambria"/>
          <w:color w:val="232323"/>
          <w:spacing w:val="-12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żądania</w:t>
      </w:r>
      <w:r w:rsidRPr="00DD7033">
        <w:rPr>
          <w:rFonts w:ascii="Cambria" w:hAnsi="Cambria"/>
          <w:color w:val="232323"/>
          <w:spacing w:val="2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usuni</w:t>
      </w:r>
      <w:r w:rsidRPr="00DD7033">
        <w:rPr>
          <w:rFonts w:ascii="Cambria" w:hAnsi="Cambria"/>
          <w:color w:val="232323"/>
          <w:spacing w:val="-13"/>
          <w:sz w:val="20"/>
        </w:rPr>
        <w:t>ę</w:t>
      </w:r>
      <w:r w:rsidRPr="00DD7033">
        <w:rPr>
          <w:rFonts w:ascii="Cambria" w:hAnsi="Cambria"/>
          <w:color w:val="232323"/>
          <w:sz w:val="20"/>
        </w:rPr>
        <w:t>cia</w:t>
      </w:r>
      <w:r w:rsidRPr="00DD7033">
        <w:rPr>
          <w:rFonts w:ascii="Cambria" w:hAnsi="Cambria"/>
          <w:color w:val="232323"/>
          <w:spacing w:val="-4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danych</w:t>
      </w:r>
      <w:r w:rsidRPr="00DD7033">
        <w:rPr>
          <w:rFonts w:ascii="Cambria" w:hAnsi="Cambria"/>
          <w:color w:val="232323"/>
          <w:spacing w:val="-11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osobowych,</w:t>
      </w:r>
      <w:r w:rsidRPr="00DD7033">
        <w:rPr>
          <w:rFonts w:ascii="Cambria" w:hAnsi="Cambria"/>
          <w:color w:val="232323"/>
          <w:spacing w:val="-4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w</w:t>
      </w:r>
      <w:r w:rsidRPr="00DD7033">
        <w:rPr>
          <w:rFonts w:ascii="Cambria" w:hAnsi="Cambria"/>
          <w:color w:val="232323"/>
          <w:spacing w:val="-14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przypadku</w:t>
      </w:r>
      <w:r w:rsidRPr="00DD7033">
        <w:rPr>
          <w:rFonts w:ascii="Cambria" w:hAnsi="Cambria"/>
          <w:color w:val="232323"/>
          <w:spacing w:val="-12"/>
          <w:sz w:val="20"/>
        </w:rPr>
        <w:t xml:space="preserve"> </w:t>
      </w:r>
      <w:r w:rsidRPr="00DD7033">
        <w:rPr>
          <w:rFonts w:ascii="Cambria" w:hAnsi="Cambria"/>
          <w:color w:val="232323"/>
          <w:spacing w:val="-4"/>
          <w:sz w:val="20"/>
        </w:rPr>
        <w:t>gdy:</w:t>
      </w:r>
    </w:p>
    <w:p w14:paraId="43DBA2E5" w14:textId="77777777" w:rsidR="00DD7033" w:rsidRPr="00DD7033" w:rsidRDefault="00DD7033" w:rsidP="00DD7033">
      <w:pPr>
        <w:pStyle w:val="Tekstpodstawowy"/>
        <w:spacing w:before="28" w:line="422" w:lineRule="exact"/>
        <w:ind w:left="565" w:firstLine="19"/>
        <w:rPr>
          <w:rFonts w:ascii="Cambria" w:hAnsi="Cambria"/>
        </w:rPr>
      </w:pPr>
      <w:r w:rsidRPr="00DD7033">
        <w:rPr>
          <w:rFonts w:ascii="Cambria" w:hAnsi="Cambria"/>
          <w:color w:val="232323"/>
        </w:rPr>
        <w:t>dane nie</w:t>
      </w:r>
      <w:r w:rsidRPr="00DD7033">
        <w:rPr>
          <w:rFonts w:ascii="Cambria" w:hAnsi="Cambria"/>
          <w:color w:val="232323"/>
          <w:spacing w:val="-1"/>
        </w:rPr>
        <w:t xml:space="preserve"> </w:t>
      </w:r>
      <w:r w:rsidRPr="00DD7033">
        <w:rPr>
          <w:rFonts w:ascii="Cambria" w:hAnsi="Cambria"/>
          <w:color w:val="232323"/>
        </w:rPr>
        <w:t>są</w:t>
      </w:r>
      <w:r w:rsidRPr="00DD7033">
        <w:rPr>
          <w:rFonts w:ascii="Cambria" w:hAnsi="Cambria"/>
          <w:color w:val="232323"/>
          <w:spacing w:val="-20"/>
        </w:rPr>
        <w:t xml:space="preserve"> </w:t>
      </w:r>
      <w:r w:rsidRPr="00DD7033">
        <w:rPr>
          <w:rFonts w:ascii="Cambria" w:hAnsi="Cambria"/>
          <w:color w:val="232323"/>
        </w:rPr>
        <w:t>już</w:t>
      </w:r>
      <w:r w:rsidRPr="00DD7033">
        <w:rPr>
          <w:rFonts w:ascii="Cambria" w:hAnsi="Cambria"/>
          <w:color w:val="232323"/>
          <w:spacing w:val="80"/>
        </w:rPr>
        <w:t xml:space="preserve"> </w:t>
      </w:r>
      <w:r w:rsidRPr="00DD7033">
        <w:rPr>
          <w:rFonts w:ascii="Cambria" w:hAnsi="Cambria"/>
          <w:color w:val="232323"/>
        </w:rPr>
        <w:t>niezbędne do</w:t>
      </w:r>
      <w:r w:rsidRPr="00DD7033">
        <w:rPr>
          <w:rFonts w:ascii="Cambria" w:hAnsi="Cambria"/>
          <w:color w:val="232323"/>
          <w:spacing w:val="-2"/>
        </w:rPr>
        <w:t xml:space="preserve"> </w:t>
      </w:r>
      <w:r w:rsidRPr="00DD7033">
        <w:rPr>
          <w:rFonts w:ascii="Cambria" w:hAnsi="Cambria"/>
          <w:color w:val="232323"/>
        </w:rPr>
        <w:t>celów,</w:t>
      </w:r>
      <w:r w:rsidRPr="00DD7033">
        <w:rPr>
          <w:rFonts w:ascii="Cambria" w:hAnsi="Cambria"/>
          <w:color w:val="232323"/>
          <w:spacing w:val="-4"/>
        </w:rPr>
        <w:t xml:space="preserve"> </w:t>
      </w:r>
      <w:r w:rsidRPr="00DD7033">
        <w:rPr>
          <w:rFonts w:ascii="Cambria" w:hAnsi="Cambria"/>
          <w:color w:val="232323"/>
        </w:rPr>
        <w:t>dla</w:t>
      </w:r>
      <w:r w:rsidRPr="00DD7033">
        <w:rPr>
          <w:rFonts w:ascii="Cambria" w:hAnsi="Cambria"/>
          <w:color w:val="232323"/>
          <w:spacing w:val="-1"/>
        </w:rPr>
        <w:t xml:space="preserve"> </w:t>
      </w:r>
      <w:r w:rsidRPr="00DD7033">
        <w:rPr>
          <w:rFonts w:ascii="Cambria" w:hAnsi="Cambria"/>
          <w:color w:val="232323"/>
        </w:rPr>
        <w:t>których</w:t>
      </w:r>
      <w:r w:rsidRPr="00DD7033">
        <w:rPr>
          <w:rFonts w:ascii="Cambria" w:hAnsi="Cambria"/>
          <w:color w:val="232323"/>
          <w:spacing w:val="-2"/>
        </w:rPr>
        <w:t xml:space="preserve"> </w:t>
      </w:r>
      <w:r w:rsidRPr="00DD7033">
        <w:rPr>
          <w:rFonts w:ascii="Cambria" w:hAnsi="Cambria"/>
          <w:color w:val="232323"/>
        </w:rPr>
        <w:t>były zebrane lub w</w:t>
      </w:r>
      <w:r w:rsidRPr="00DD7033">
        <w:rPr>
          <w:rFonts w:ascii="Cambria" w:hAnsi="Cambria"/>
          <w:color w:val="232323"/>
          <w:spacing w:val="-6"/>
        </w:rPr>
        <w:t xml:space="preserve"> </w:t>
      </w:r>
      <w:r w:rsidRPr="00DD7033">
        <w:rPr>
          <w:rFonts w:ascii="Cambria" w:hAnsi="Cambria"/>
          <w:color w:val="232323"/>
        </w:rPr>
        <w:t>inny sposób przetwarzane, osoba</w:t>
      </w:r>
      <w:r w:rsidRPr="00DD7033">
        <w:rPr>
          <w:rFonts w:ascii="Cambria" w:hAnsi="Cambria"/>
          <w:color w:val="3B3B3B"/>
        </w:rPr>
        <w:t>,</w:t>
      </w:r>
      <w:r w:rsidRPr="00DD7033">
        <w:rPr>
          <w:rFonts w:ascii="Cambria" w:hAnsi="Cambria"/>
          <w:color w:val="3B3B3B"/>
          <w:spacing w:val="34"/>
        </w:rPr>
        <w:t xml:space="preserve"> </w:t>
      </w:r>
      <w:r w:rsidRPr="00DD7033">
        <w:rPr>
          <w:rFonts w:ascii="Cambria" w:hAnsi="Cambria"/>
          <w:color w:val="232323"/>
        </w:rPr>
        <w:t>której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dane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dotyczą</w:t>
      </w:r>
      <w:r w:rsidRPr="00DD7033">
        <w:rPr>
          <w:rFonts w:ascii="Cambria" w:hAnsi="Cambria"/>
          <w:color w:val="232323"/>
          <w:spacing w:val="30"/>
        </w:rPr>
        <w:t xml:space="preserve"> </w:t>
      </w:r>
      <w:r w:rsidRPr="00DD7033">
        <w:rPr>
          <w:rFonts w:ascii="Cambria" w:hAnsi="Cambria"/>
          <w:color w:val="232323"/>
        </w:rPr>
        <w:t>wycofała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zgodę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na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przetwarzanie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danych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osobowych,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która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jest</w:t>
      </w:r>
    </w:p>
    <w:p w14:paraId="5C04F4D8" w14:textId="77777777" w:rsidR="00DD7033" w:rsidRPr="00DD7033" w:rsidRDefault="00DD7033" w:rsidP="00DD7033">
      <w:pPr>
        <w:pStyle w:val="Tekstpodstawowy"/>
        <w:spacing w:before="41" w:line="451" w:lineRule="auto"/>
        <w:ind w:left="594" w:right="748" w:hanging="39"/>
        <w:rPr>
          <w:rFonts w:ascii="Cambria" w:hAnsi="Cambria"/>
        </w:rPr>
      </w:pPr>
      <w:r w:rsidRPr="00DD7033">
        <w:rPr>
          <w:rFonts w:ascii="Cambria" w:hAnsi="Cambria"/>
          <w:color w:val="232323"/>
        </w:rPr>
        <w:t>podstawą</w:t>
      </w:r>
      <w:r w:rsidRPr="00DD7033">
        <w:rPr>
          <w:rFonts w:ascii="Cambria" w:hAnsi="Cambria"/>
          <w:color w:val="232323"/>
          <w:spacing w:val="-16"/>
        </w:rPr>
        <w:t xml:space="preserve"> </w:t>
      </w:r>
      <w:r w:rsidRPr="00DD7033">
        <w:rPr>
          <w:rFonts w:ascii="Cambria" w:hAnsi="Cambria"/>
          <w:color w:val="232323"/>
        </w:rPr>
        <w:t>przetwarzania danych i nie</w:t>
      </w:r>
      <w:r w:rsidRPr="00DD7033">
        <w:rPr>
          <w:rFonts w:ascii="Cambria" w:hAnsi="Cambria"/>
          <w:color w:val="232323"/>
          <w:spacing w:val="-3"/>
        </w:rPr>
        <w:t xml:space="preserve"> </w:t>
      </w:r>
      <w:r w:rsidRPr="00DD7033">
        <w:rPr>
          <w:rFonts w:ascii="Cambria" w:hAnsi="Cambria"/>
          <w:color w:val="232323"/>
        </w:rPr>
        <w:t>ma innej podstawy prawnej przetwarzania</w:t>
      </w:r>
      <w:r w:rsidRPr="00DD7033">
        <w:rPr>
          <w:rFonts w:ascii="Cambria" w:hAnsi="Cambria"/>
          <w:color w:val="232323"/>
          <w:spacing w:val="31"/>
        </w:rPr>
        <w:t xml:space="preserve"> </w:t>
      </w:r>
      <w:r w:rsidRPr="00DD7033">
        <w:rPr>
          <w:rFonts w:ascii="Cambria" w:hAnsi="Cambria"/>
          <w:color w:val="232323"/>
        </w:rPr>
        <w:t>danych, osoba,</w:t>
      </w:r>
      <w:r w:rsidRPr="00DD7033">
        <w:rPr>
          <w:rFonts w:ascii="Cambria" w:hAnsi="Cambria"/>
          <w:color w:val="232323"/>
          <w:spacing w:val="-14"/>
        </w:rPr>
        <w:t xml:space="preserve"> </w:t>
      </w:r>
      <w:r w:rsidRPr="00DD7033">
        <w:rPr>
          <w:rFonts w:ascii="Cambria" w:hAnsi="Cambria"/>
          <w:color w:val="232323"/>
        </w:rPr>
        <w:t>której</w:t>
      </w:r>
      <w:r w:rsidRPr="00DD7033">
        <w:rPr>
          <w:rFonts w:ascii="Cambria" w:hAnsi="Cambria"/>
          <w:color w:val="232323"/>
          <w:spacing w:val="-14"/>
        </w:rPr>
        <w:t xml:space="preserve"> </w:t>
      </w:r>
      <w:r w:rsidRPr="00DD7033">
        <w:rPr>
          <w:rFonts w:ascii="Cambria" w:hAnsi="Cambria"/>
          <w:color w:val="232323"/>
        </w:rPr>
        <w:t>dane</w:t>
      </w:r>
      <w:r w:rsidRPr="00DD7033">
        <w:rPr>
          <w:rFonts w:ascii="Cambria" w:hAnsi="Cambria"/>
          <w:color w:val="232323"/>
          <w:spacing w:val="-14"/>
        </w:rPr>
        <w:t xml:space="preserve"> </w:t>
      </w:r>
      <w:r w:rsidRPr="00DD7033">
        <w:rPr>
          <w:rFonts w:ascii="Cambria" w:hAnsi="Cambria"/>
          <w:color w:val="232323"/>
        </w:rPr>
        <w:t>dotyczą,</w:t>
      </w:r>
      <w:r w:rsidRPr="00DD7033">
        <w:rPr>
          <w:rFonts w:ascii="Cambria" w:hAnsi="Cambria"/>
          <w:color w:val="232323"/>
          <w:spacing w:val="-12"/>
        </w:rPr>
        <w:t xml:space="preserve"> </w:t>
      </w:r>
      <w:r w:rsidRPr="00DD7033">
        <w:rPr>
          <w:rFonts w:ascii="Cambria" w:hAnsi="Cambria"/>
          <w:color w:val="232323"/>
        </w:rPr>
        <w:t>wniosła</w:t>
      </w:r>
      <w:r w:rsidRPr="00DD7033">
        <w:rPr>
          <w:rFonts w:ascii="Cambria" w:hAnsi="Cambria"/>
          <w:color w:val="232323"/>
          <w:spacing w:val="-11"/>
        </w:rPr>
        <w:t xml:space="preserve"> </w:t>
      </w:r>
      <w:r w:rsidRPr="00DD7033">
        <w:rPr>
          <w:rFonts w:ascii="Cambria" w:hAnsi="Cambria"/>
          <w:color w:val="232323"/>
        </w:rPr>
        <w:t>sprzeciw</w:t>
      </w:r>
      <w:r w:rsidRPr="00DD7033">
        <w:rPr>
          <w:rFonts w:ascii="Cambria" w:hAnsi="Cambria"/>
          <w:color w:val="232323"/>
          <w:spacing w:val="-9"/>
        </w:rPr>
        <w:t xml:space="preserve"> </w:t>
      </w:r>
      <w:r w:rsidRPr="00DD7033">
        <w:rPr>
          <w:rFonts w:ascii="Cambria" w:hAnsi="Cambria"/>
          <w:color w:val="232323"/>
        </w:rPr>
        <w:t>wobec</w:t>
      </w:r>
      <w:r w:rsidRPr="00DD7033">
        <w:rPr>
          <w:rFonts w:ascii="Cambria" w:hAnsi="Cambria"/>
          <w:color w:val="232323"/>
          <w:spacing w:val="-14"/>
        </w:rPr>
        <w:t xml:space="preserve"> </w:t>
      </w:r>
      <w:r w:rsidRPr="00DD7033">
        <w:rPr>
          <w:rFonts w:ascii="Cambria" w:hAnsi="Cambria"/>
          <w:color w:val="232323"/>
        </w:rPr>
        <w:t>przetwarzania</w:t>
      </w:r>
      <w:r w:rsidRPr="00DD7033">
        <w:rPr>
          <w:rFonts w:ascii="Cambria" w:hAnsi="Cambria"/>
          <w:color w:val="232323"/>
          <w:spacing w:val="4"/>
        </w:rPr>
        <w:t xml:space="preserve"> </w:t>
      </w:r>
      <w:r w:rsidRPr="00DD7033">
        <w:rPr>
          <w:rFonts w:ascii="Cambria" w:hAnsi="Cambria"/>
          <w:color w:val="232323"/>
        </w:rPr>
        <w:t>danych</w:t>
      </w:r>
      <w:r w:rsidRPr="00DD7033">
        <w:rPr>
          <w:rFonts w:ascii="Cambria" w:hAnsi="Cambria"/>
          <w:color w:val="232323"/>
          <w:spacing w:val="-14"/>
        </w:rPr>
        <w:t xml:space="preserve"> </w:t>
      </w:r>
      <w:r w:rsidRPr="00DD7033">
        <w:rPr>
          <w:rFonts w:ascii="Cambria" w:hAnsi="Cambria"/>
          <w:color w:val="232323"/>
        </w:rPr>
        <w:t>osobowych, dane osobowe przetwarzane</w:t>
      </w:r>
      <w:r w:rsidRPr="00DD7033">
        <w:rPr>
          <w:rFonts w:ascii="Cambria" w:hAnsi="Cambria"/>
          <w:color w:val="232323"/>
          <w:spacing w:val="40"/>
        </w:rPr>
        <w:t xml:space="preserve"> są </w:t>
      </w:r>
      <w:r w:rsidRPr="00DD7033">
        <w:rPr>
          <w:rFonts w:ascii="Cambria" w:hAnsi="Cambria"/>
          <w:color w:val="232323"/>
        </w:rPr>
        <w:t>niezgodnie z prawem</w:t>
      </w:r>
      <w:r w:rsidRPr="00DD7033">
        <w:rPr>
          <w:rFonts w:ascii="Cambria" w:hAnsi="Cambria"/>
          <w:color w:val="3B3B3B"/>
        </w:rPr>
        <w:t>,</w:t>
      </w:r>
    </w:p>
    <w:p w14:paraId="4531F183" w14:textId="77777777" w:rsidR="00DD7033" w:rsidRPr="00DD7033" w:rsidRDefault="00DD7033" w:rsidP="00DD7033">
      <w:pPr>
        <w:pStyle w:val="Tekstpodstawowy"/>
        <w:spacing w:before="0" w:line="215" w:lineRule="exact"/>
        <w:ind w:left="555"/>
        <w:rPr>
          <w:rFonts w:ascii="Cambria" w:hAnsi="Cambria"/>
        </w:rPr>
      </w:pPr>
      <w:r w:rsidRPr="00DD7033">
        <w:rPr>
          <w:rFonts w:ascii="Cambria" w:hAnsi="Cambria"/>
          <w:color w:val="232323"/>
          <w:spacing w:val="-4"/>
        </w:rPr>
        <w:lastRenderedPageBreak/>
        <w:t>dane</w:t>
      </w:r>
      <w:r w:rsidRPr="00DD7033">
        <w:rPr>
          <w:rFonts w:ascii="Cambria" w:hAnsi="Cambria"/>
          <w:color w:val="232323"/>
          <w:spacing w:val="-10"/>
        </w:rPr>
        <w:t xml:space="preserve"> </w:t>
      </w:r>
      <w:r w:rsidRPr="00DD7033">
        <w:rPr>
          <w:rFonts w:ascii="Cambria" w:hAnsi="Cambria"/>
          <w:color w:val="232323"/>
          <w:spacing w:val="-4"/>
        </w:rPr>
        <w:t>osobowe</w:t>
      </w:r>
      <w:r w:rsidRPr="00DD7033">
        <w:rPr>
          <w:rFonts w:ascii="Cambria" w:hAnsi="Cambria"/>
          <w:color w:val="232323"/>
          <w:spacing w:val="-10"/>
        </w:rPr>
        <w:t xml:space="preserve"> </w:t>
      </w:r>
      <w:r w:rsidRPr="00DD7033">
        <w:rPr>
          <w:rFonts w:ascii="Cambria" w:hAnsi="Cambria"/>
          <w:color w:val="232323"/>
          <w:spacing w:val="-4"/>
        </w:rPr>
        <w:t>muszą</w:t>
      </w:r>
      <w:r w:rsidRPr="00DD7033">
        <w:rPr>
          <w:rFonts w:ascii="Cambria" w:hAnsi="Cambria"/>
          <w:color w:val="232323"/>
          <w:spacing w:val="-10"/>
        </w:rPr>
        <w:t xml:space="preserve"> </w:t>
      </w:r>
      <w:r w:rsidRPr="00DD7033">
        <w:rPr>
          <w:rFonts w:ascii="Cambria" w:hAnsi="Cambria"/>
          <w:color w:val="232323"/>
          <w:spacing w:val="-4"/>
        </w:rPr>
        <w:t>być</w:t>
      </w:r>
      <w:r w:rsidRPr="00DD7033">
        <w:rPr>
          <w:rFonts w:ascii="Cambria" w:hAnsi="Cambria"/>
          <w:color w:val="232323"/>
          <w:spacing w:val="-10"/>
        </w:rPr>
        <w:t xml:space="preserve"> </w:t>
      </w:r>
      <w:r w:rsidRPr="00DD7033">
        <w:rPr>
          <w:rFonts w:ascii="Cambria" w:hAnsi="Cambria"/>
          <w:color w:val="232323"/>
          <w:spacing w:val="-4"/>
        </w:rPr>
        <w:t>usuni</w:t>
      </w:r>
      <w:r w:rsidRPr="00DD7033">
        <w:rPr>
          <w:rFonts w:ascii="Cambria" w:hAnsi="Cambria"/>
          <w:color w:val="232323"/>
          <w:spacing w:val="-10"/>
        </w:rPr>
        <w:t>ę</w:t>
      </w:r>
      <w:r w:rsidRPr="00DD7033">
        <w:rPr>
          <w:rFonts w:ascii="Cambria" w:hAnsi="Cambria"/>
          <w:color w:val="232323"/>
          <w:spacing w:val="-4"/>
        </w:rPr>
        <w:t>te</w:t>
      </w:r>
      <w:r w:rsidRPr="00DD7033">
        <w:rPr>
          <w:rFonts w:ascii="Cambria" w:hAnsi="Cambria"/>
          <w:color w:val="232323"/>
          <w:spacing w:val="-10"/>
        </w:rPr>
        <w:t xml:space="preserve"> </w:t>
      </w:r>
      <w:r w:rsidRPr="00DD7033">
        <w:rPr>
          <w:rFonts w:ascii="Cambria" w:hAnsi="Cambria"/>
          <w:color w:val="232323"/>
          <w:spacing w:val="-4"/>
        </w:rPr>
        <w:t>w</w:t>
      </w:r>
      <w:r w:rsidRPr="00DD7033">
        <w:rPr>
          <w:rFonts w:ascii="Cambria" w:hAnsi="Cambria"/>
          <w:color w:val="232323"/>
          <w:spacing w:val="-10"/>
        </w:rPr>
        <w:t xml:space="preserve"> </w:t>
      </w:r>
      <w:r w:rsidRPr="00DD7033">
        <w:rPr>
          <w:rFonts w:ascii="Cambria" w:hAnsi="Cambria"/>
          <w:color w:val="232323"/>
          <w:spacing w:val="-4"/>
        </w:rPr>
        <w:t>celu</w:t>
      </w:r>
      <w:r w:rsidRPr="00DD7033">
        <w:rPr>
          <w:rFonts w:ascii="Cambria" w:hAnsi="Cambria"/>
          <w:color w:val="232323"/>
          <w:spacing w:val="-10"/>
        </w:rPr>
        <w:t xml:space="preserve"> </w:t>
      </w:r>
      <w:r w:rsidRPr="00DD7033">
        <w:rPr>
          <w:rFonts w:ascii="Cambria" w:hAnsi="Cambria"/>
          <w:color w:val="232323"/>
          <w:spacing w:val="-4"/>
        </w:rPr>
        <w:t>wywiązania się</w:t>
      </w:r>
      <w:r w:rsidRPr="00DD7033">
        <w:rPr>
          <w:rFonts w:ascii="Cambria" w:hAnsi="Cambria"/>
          <w:color w:val="232323"/>
          <w:spacing w:val="59"/>
        </w:rPr>
        <w:t xml:space="preserve"> </w:t>
      </w:r>
      <w:r w:rsidRPr="00DD7033">
        <w:rPr>
          <w:rFonts w:ascii="Cambria" w:hAnsi="Cambria"/>
          <w:color w:val="232323"/>
          <w:spacing w:val="-4"/>
        </w:rPr>
        <w:t>z</w:t>
      </w:r>
      <w:r w:rsidRPr="00DD7033">
        <w:rPr>
          <w:rFonts w:ascii="Cambria" w:hAnsi="Cambria"/>
          <w:color w:val="232323"/>
          <w:spacing w:val="-10"/>
        </w:rPr>
        <w:t xml:space="preserve"> </w:t>
      </w:r>
      <w:r w:rsidRPr="00DD7033">
        <w:rPr>
          <w:rFonts w:ascii="Cambria" w:hAnsi="Cambria"/>
          <w:color w:val="232323"/>
          <w:spacing w:val="-4"/>
        </w:rPr>
        <w:t>obowiązku wynikającego</w:t>
      </w:r>
      <w:r w:rsidRPr="00DD7033">
        <w:rPr>
          <w:rFonts w:ascii="Cambria" w:hAnsi="Cambria"/>
          <w:color w:val="232323"/>
          <w:spacing w:val="10"/>
        </w:rPr>
        <w:t xml:space="preserve"> </w:t>
      </w:r>
      <w:r w:rsidRPr="00DD7033">
        <w:rPr>
          <w:rFonts w:ascii="Cambria" w:hAnsi="Cambria"/>
          <w:color w:val="232323"/>
          <w:spacing w:val="-4"/>
        </w:rPr>
        <w:t>z</w:t>
      </w:r>
      <w:r w:rsidRPr="00DD7033">
        <w:rPr>
          <w:rFonts w:ascii="Cambria" w:hAnsi="Cambria"/>
          <w:color w:val="232323"/>
          <w:spacing w:val="-10"/>
        </w:rPr>
        <w:t xml:space="preserve"> </w:t>
      </w:r>
      <w:r w:rsidRPr="00DD7033">
        <w:rPr>
          <w:rFonts w:ascii="Cambria" w:hAnsi="Cambria"/>
          <w:color w:val="232323"/>
          <w:spacing w:val="-4"/>
        </w:rPr>
        <w:t>przepisów</w:t>
      </w:r>
    </w:p>
    <w:p w14:paraId="280B0FC6" w14:textId="77777777" w:rsidR="00DD7033" w:rsidRDefault="00DD7033" w:rsidP="00DD7033">
      <w:pPr>
        <w:pStyle w:val="Tekstpodstawowy"/>
        <w:spacing w:before="97"/>
        <w:ind w:left="135" w:firstLine="420"/>
        <w:rPr>
          <w:rFonts w:ascii="Cambria" w:hAnsi="Cambria"/>
          <w:color w:val="232323"/>
          <w:spacing w:val="-2"/>
        </w:rPr>
      </w:pPr>
      <w:r w:rsidRPr="00DD7033">
        <w:rPr>
          <w:rFonts w:ascii="Cambria" w:hAnsi="Cambria"/>
          <w:color w:val="232323"/>
          <w:spacing w:val="-2"/>
        </w:rPr>
        <w:t>prawa;</w:t>
      </w:r>
    </w:p>
    <w:p w14:paraId="0F3B077A" w14:textId="77777777" w:rsidR="00DD7033" w:rsidRPr="00DD7033" w:rsidRDefault="00DD7033" w:rsidP="00DD7033">
      <w:pPr>
        <w:pStyle w:val="Akapitzlist"/>
        <w:widowControl w:val="0"/>
        <w:numPr>
          <w:ilvl w:val="0"/>
          <w:numId w:val="5"/>
        </w:numPr>
        <w:tabs>
          <w:tab w:val="left" w:pos="624"/>
        </w:tabs>
        <w:autoSpaceDE w:val="0"/>
        <w:autoSpaceDN w:val="0"/>
        <w:spacing w:before="72" w:after="0" w:line="374" w:lineRule="auto"/>
        <w:ind w:left="101" w:right="1212" w:firstLine="1"/>
        <w:contextualSpacing w:val="0"/>
        <w:rPr>
          <w:rFonts w:ascii="Cambria" w:hAnsi="Cambria"/>
          <w:b/>
          <w:color w:val="232323"/>
          <w:sz w:val="19"/>
        </w:rPr>
      </w:pPr>
      <w:r w:rsidRPr="00DD7033">
        <w:rPr>
          <w:rFonts w:ascii="Cambria" w:hAnsi="Cambria"/>
          <w:b/>
          <w:color w:val="232323"/>
          <w:sz w:val="19"/>
        </w:rPr>
        <w:t>W</w:t>
      </w:r>
      <w:r w:rsidRPr="00DD7033">
        <w:rPr>
          <w:rFonts w:ascii="Cambria" w:hAnsi="Cambria"/>
          <w:b/>
          <w:color w:val="232323"/>
          <w:spacing w:val="-14"/>
          <w:sz w:val="19"/>
        </w:rPr>
        <w:t xml:space="preserve"> </w:t>
      </w:r>
      <w:r w:rsidRPr="00DD7033">
        <w:rPr>
          <w:rFonts w:ascii="Cambria" w:hAnsi="Cambria"/>
          <w:b/>
          <w:color w:val="232323"/>
          <w:sz w:val="19"/>
        </w:rPr>
        <w:t>związku</w:t>
      </w:r>
      <w:r w:rsidRPr="00DD7033">
        <w:rPr>
          <w:rFonts w:ascii="Cambria" w:hAnsi="Cambria"/>
          <w:b/>
          <w:color w:val="232323"/>
          <w:spacing w:val="-13"/>
          <w:sz w:val="19"/>
        </w:rPr>
        <w:t xml:space="preserve"> </w:t>
      </w:r>
      <w:r w:rsidRPr="00DD7033">
        <w:rPr>
          <w:rFonts w:ascii="Cambria" w:hAnsi="Cambria"/>
          <w:b/>
          <w:color w:val="232323"/>
          <w:sz w:val="19"/>
        </w:rPr>
        <w:t>z</w:t>
      </w:r>
      <w:r w:rsidRPr="00DD7033">
        <w:rPr>
          <w:rFonts w:ascii="Cambria" w:hAnsi="Cambria"/>
          <w:b/>
          <w:color w:val="232323"/>
          <w:spacing w:val="-13"/>
          <w:sz w:val="19"/>
        </w:rPr>
        <w:t xml:space="preserve"> </w:t>
      </w:r>
      <w:r w:rsidRPr="00DD7033">
        <w:rPr>
          <w:rFonts w:ascii="Cambria" w:hAnsi="Cambria"/>
          <w:b/>
          <w:color w:val="232323"/>
          <w:sz w:val="19"/>
        </w:rPr>
        <w:t>przetwarzaniem</w:t>
      </w:r>
      <w:r w:rsidRPr="00DD7033">
        <w:rPr>
          <w:rFonts w:ascii="Cambria" w:hAnsi="Cambria"/>
          <w:b/>
          <w:color w:val="232323"/>
          <w:spacing w:val="-13"/>
          <w:sz w:val="19"/>
        </w:rPr>
        <w:t xml:space="preserve"> </w:t>
      </w:r>
      <w:r w:rsidRPr="00DD7033">
        <w:rPr>
          <w:rFonts w:ascii="Cambria" w:hAnsi="Cambria"/>
          <w:b/>
          <w:color w:val="232323"/>
          <w:sz w:val="19"/>
        </w:rPr>
        <w:t>Pani/Pana</w:t>
      </w:r>
      <w:r w:rsidRPr="00DD7033">
        <w:rPr>
          <w:rFonts w:ascii="Cambria" w:hAnsi="Cambria"/>
          <w:b/>
          <w:color w:val="232323"/>
          <w:spacing w:val="-8"/>
          <w:sz w:val="19"/>
        </w:rPr>
        <w:t xml:space="preserve"> </w:t>
      </w:r>
      <w:r w:rsidRPr="00DD7033">
        <w:rPr>
          <w:rFonts w:ascii="Cambria" w:hAnsi="Cambria"/>
          <w:b/>
          <w:color w:val="232323"/>
          <w:sz w:val="19"/>
        </w:rPr>
        <w:t>danych</w:t>
      </w:r>
      <w:r w:rsidRPr="00DD7033">
        <w:rPr>
          <w:rFonts w:ascii="Cambria" w:hAnsi="Cambria"/>
          <w:b/>
          <w:color w:val="232323"/>
          <w:spacing w:val="-14"/>
          <w:sz w:val="19"/>
        </w:rPr>
        <w:t xml:space="preserve"> </w:t>
      </w:r>
      <w:r w:rsidRPr="00DD7033">
        <w:rPr>
          <w:rFonts w:ascii="Cambria" w:hAnsi="Cambria"/>
          <w:b/>
          <w:color w:val="232323"/>
          <w:sz w:val="19"/>
        </w:rPr>
        <w:t>osobowych</w:t>
      </w:r>
      <w:r w:rsidRPr="00DD7033">
        <w:rPr>
          <w:rFonts w:ascii="Cambria" w:hAnsi="Cambria"/>
          <w:b/>
          <w:color w:val="232323"/>
          <w:spacing w:val="-13"/>
          <w:sz w:val="19"/>
        </w:rPr>
        <w:t xml:space="preserve"> </w:t>
      </w:r>
      <w:r w:rsidRPr="00DD7033">
        <w:rPr>
          <w:rFonts w:ascii="Cambria" w:hAnsi="Cambria"/>
          <w:b/>
          <w:color w:val="232323"/>
          <w:sz w:val="19"/>
        </w:rPr>
        <w:t>przysługują</w:t>
      </w:r>
      <w:r w:rsidRPr="00DD7033">
        <w:rPr>
          <w:rFonts w:ascii="Cambria" w:hAnsi="Cambria"/>
          <w:b/>
          <w:color w:val="232323"/>
          <w:spacing w:val="-19"/>
          <w:sz w:val="19"/>
        </w:rPr>
        <w:t xml:space="preserve"> </w:t>
      </w:r>
      <w:r w:rsidRPr="00DD7033">
        <w:rPr>
          <w:rFonts w:ascii="Cambria" w:hAnsi="Cambria"/>
          <w:b/>
          <w:color w:val="232323"/>
          <w:sz w:val="19"/>
        </w:rPr>
        <w:t>Pani/Panu następujące uprawnienia:</w:t>
      </w:r>
    </w:p>
    <w:p w14:paraId="669A8346" w14:textId="77777777" w:rsidR="00DD7033" w:rsidRPr="00DD7033" w:rsidRDefault="00DD7033" w:rsidP="00DD7033">
      <w:pPr>
        <w:pStyle w:val="Akapitzlist"/>
        <w:widowControl w:val="0"/>
        <w:numPr>
          <w:ilvl w:val="1"/>
          <w:numId w:val="5"/>
        </w:numPr>
        <w:tabs>
          <w:tab w:val="left" w:pos="577"/>
        </w:tabs>
        <w:autoSpaceDE w:val="0"/>
        <w:autoSpaceDN w:val="0"/>
        <w:spacing w:before="68" w:after="0" w:line="240" w:lineRule="auto"/>
        <w:contextualSpacing w:val="0"/>
        <w:rPr>
          <w:rFonts w:ascii="Cambria" w:hAnsi="Cambria"/>
          <w:color w:val="232323"/>
          <w:sz w:val="20"/>
        </w:rPr>
      </w:pPr>
      <w:r w:rsidRPr="00DD7033">
        <w:rPr>
          <w:rFonts w:ascii="Cambria" w:hAnsi="Cambria"/>
          <w:color w:val="232323"/>
          <w:sz w:val="20"/>
        </w:rPr>
        <w:t>prawo</w:t>
      </w:r>
      <w:r w:rsidRPr="00DD7033">
        <w:rPr>
          <w:rFonts w:ascii="Cambria" w:hAnsi="Cambria"/>
          <w:color w:val="232323"/>
          <w:spacing w:val="21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dost</w:t>
      </w:r>
      <w:r w:rsidRPr="00DD7033">
        <w:rPr>
          <w:rFonts w:ascii="Cambria" w:hAnsi="Cambria"/>
          <w:color w:val="232323"/>
          <w:spacing w:val="18"/>
          <w:sz w:val="20"/>
        </w:rPr>
        <w:t>ę</w:t>
      </w:r>
      <w:r w:rsidRPr="00DD7033">
        <w:rPr>
          <w:rFonts w:ascii="Cambria" w:hAnsi="Cambria"/>
          <w:color w:val="232323"/>
          <w:sz w:val="20"/>
        </w:rPr>
        <w:t>pu</w:t>
      </w:r>
      <w:r w:rsidRPr="00DD7033">
        <w:rPr>
          <w:rFonts w:ascii="Cambria" w:hAnsi="Cambria"/>
          <w:color w:val="232323"/>
          <w:spacing w:val="16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do</w:t>
      </w:r>
      <w:r w:rsidRPr="00DD7033">
        <w:rPr>
          <w:rFonts w:ascii="Cambria" w:hAnsi="Cambria"/>
          <w:color w:val="232323"/>
          <w:spacing w:val="11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danych</w:t>
      </w:r>
      <w:r w:rsidRPr="00DD7033">
        <w:rPr>
          <w:rFonts w:ascii="Cambria" w:hAnsi="Cambria"/>
          <w:color w:val="232323"/>
          <w:spacing w:val="14"/>
          <w:sz w:val="20"/>
        </w:rPr>
        <w:t xml:space="preserve"> </w:t>
      </w:r>
      <w:r w:rsidRPr="00DD7033">
        <w:rPr>
          <w:rFonts w:ascii="Cambria" w:hAnsi="Cambria"/>
          <w:color w:val="232323"/>
          <w:spacing w:val="-2"/>
          <w:sz w:val="20"/>
        </w:rPr>
        <w:t>osobowych;</w:t>
      </w:r>
    </w:p>
    <w:p w14:paraId="50AAF7DC" w14:textId="77777777" w:rsidR="00DD7033" w:rsidRPr="00DD7033" w:rsidRDefault="00DD7033" w:rsidP="00DD7033">
      <w:pPr>
        <w:pStyle w:val="Akapitzlist"/>
        <w:widowControl w:val="0"/>
        <w:numPr>
          <w:ilvl w:val="1"/>
          <w:numId w:val="5"/>
        </w:numPr>
        <w:tabs>
          <w:tab w:val="left" w:pos="592"/>
        </w:tabs>
        <w:autoSpaceDE w:val="0"/>
        <w:autoSpaceDN w:val="0"/>
        <w:spacing w:before="168" w:after="0" w:line="240" w:lineRule="auto"/>
        <w:ind w:left="592" w:hanging="481"/>
        <w:contextualSpacing w:val="0"/>
        <w:rPr>
          <w:rFonts w:ascii="Cambria" w:hAnsi="Cambria"/>
          <w:color w:val="232323"/>
          <w:sz w:val="20"/>
        </w:rPr>
      </w:pPr>
      <w:r w:rsidRPr="00DD7033">
        <w:rPr>
          <w:rFonts w:ascii="Cambria" w:hAnsi="Cambria"/>
          <w:color w:val="232323"/>
          <w:sz w:val="20"/>
        </w:rPr>
        <w:t>prawo</w:t>
      </w:r>
      <w:r w:rsidRPr="00DD7033">
        <w:rPr>
          <w:rFonts w:ascii="Cambria" w:hAnsi="Cambria"/>
          <w:color w:val="232323"/>
          <w:spacing w:val="-13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do</w:t>
      </w:r>
      <w:r w:rsidRPr="00DD7033">
        <w:rPr>
          <w:rFonts w:ascii="Cambria" w:hAnsi="Cambria"/>
          <w:color w:val="232323"/>
          <w:spacing w:val="-6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żądania</w:t>
      </w:r>
      <w:r w:rsidRPr="00DD7033">
        <w:rPr>
          <w:rFonts w:ascii="Cambria" w:hAnsi="Cambria"/>
          <w:color w:val="232323"/>
          <w:spacing w:val="-5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sprostowania</w:t>
      </w:r>
      <w:r w:rsidRPr="00DD7033">
        <w:rPr>
          <w:rFonts w:ascii="Cambria" w:hAnsi="Cambria"/>
          <w:color w:val="232323"/>
          <w:spacing w:val="3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lub</w:t>
      </w:r>
      <w:r w:rsidRPr="00DD7033">
        <w:rPr>
          <w:rFonts w:ascii="Cambria" w:hAnsi="Cambria"/>
          <w:color w:val="232323"/>
          <w:spacing w:val="-14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uzupełnienia danych</w:t>
      </w:r>
      <w:r w:rsidRPr="00DD7033">
        <w:rPr>
          <w:rFonts w:ascii="Cambria" w:hAnsi="Cambria"/>
          <w:color w:val="232323"/>
          <w:spacing w:val="-12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osobowych</w:t>
      </w:r>
      <w:r w:rsidRPr="00DD7033">
        <w:rPr>
          <w:rFonts w:ascii="Cambria" w:hAnsi="Cambria"/>
          <w:color w:val="232323"/>
          <w:spacing w:val="-14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-w</w:t>
      </w:r>
      <w:r w:rsidRPr="00DD7033">
        <w:rPr>
          <w:rFonts w:ascii="Cambria" w:hAnsi="Cambria"/>
          <w:color w:val="232323"/>
          <w:spacing w:val="73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przypadku</w:t>
      </w:r>
      <w:r w:rsidRPr="00DD7033">
        <w:rPr>
          <w:rFonts w:ascii="Cambria" w:hAnsi="Cambria"/>
          <w:color w:val="232323"/>
          <w:spacing w:val="-9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gdy</w:t>
      </w:r>
      <w:r w:rsidRPr="00DD7033">
        <w:rPr>
          <w:rFonts w:ascii="Cambria" w:hAnsi="Cambria"/>
          <w:color w:val="232323"/>
          <w:spacing w:val="-13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dane</w:t>
      </w:r>
      <w:r w:rsidRPr="00DD7033">
        <w:rPr>
          <w:rFonts w:ascii="Cambria" w:hAnsi="Cambria"/>
          <w:color w:val="232323"/>
          <w:spacing w:val="-10"/>
          <w:sz w:val="20"/>
        </w:rPr>
        <w:t xml:space="preserve"> są</w:t>
      </w:r>
    </w:p>
    <w:p w14:paraId="49F38E2F" w14:textId="77777777" w:rsidR="00DD7033" w:rsidRPr="00DD7033" w:rsidRDefault="00DD7033" w:rsidP="00DD7033">
      <w:pPr>
        <w:pStyle w:val="Tekstpodstawowy"/>
        <w:spacing w:before="111"/>
        <w:ind w:left="111"/>
        <w:rPr>
          <w:rFonts w:ascii="Cambria" w:hAnsi="Cambria"/>
        </w:rPr>
      </w:pPr>
      <w:r w:rsidRPr="00DD7033">
        <w:rPr>
          <w:rFonts w:ascii="Cambria" w:hAnsi="Cambria"/>
          <w:color w:val="232323"/>
          <w:spacing w:val="-2"/>
          <w:w w:val="105"/>
        </w:rPr>
        <w:t>nieprawidłowe</w:t>
      </w:r>
      <w:r w:rsidRPr="00DD7033">
        <w:rPr>
          <w:rFonts w:ascii="Cambria" w:hAnsi="Cambria"/>
          <w:color w:val="232323"/>
          <w:spacing w:val="7"/>
          <w:w w:val="105"/>
        </w:rPr>
        <w:t xml:space="preserve"> </w:t>
      </w:r>
      <w:r w:rsidRPr="00DD7033">
        <w:rPr>
          <w:rFonts w:ascii="Cambria" w:hAnsi="Cambria"/>
          <w:color w:val="232323"/>
          <w:spacing w:val="-2"/>
          <w:w w:val="105"/>
        </w:rPr>
        <w:t>lub</w:t>
      </w:r>
      <w:r w:rsidRPr="00DD7033">
        <w:rPr>
          <w:rFonts w:ascii="Cambria" w:hAnsi="Cambria"/>
          <w:color w:val="232323"/>
          <w:spacing w:val="-7"/>
          <w:w w:val="105"/>
        </w:rPr>
        <w:t xml:space="preserve"> </w:t>
      </w:r>
      <w:r w:rsidRPr="00DD7033">
        <w:rPr>
          <w:rFonts w:ascii="Cambria" w:hAnsi="Cambria"/>
          <w:color w:val="232323"/>
          <w:spacing w:val="-2"/>
          <w:w w:val="105"/>
        </w:rPr>
        <w:t>niekompletne</w:t>
      </w:r>
      <w:r w:rsidRPr="00DD7033">
        <w:rPr>
          <w:rFonts w:ascii="Cambria" w:hAnsi="Cambria"/>
          <w:color w:val="3B3B3B"/>
          <w:spacing w:val="-2"/>
          <w:w w:val="105"/>
        </w:rPr>
        <w:t>;</w:t>
      </w:r>
    </w:p>
    <w:p w14:paraId="1FA2840F" w14:textId="77777777" w:rsidR="00DD7033" w:rsidRPr="00DD7033" w:rsidRDefault="00DD7033" w:rsidP="00DD7033">
      <w:pPr>
        <w:pStyle w:val="Akapitzlist"/>
        <w:widowControl w:val="0"/>
        <w:numPr>
          <w:ilvl w:val="1"/>
          <w:numId w:val="5"/>
        </w:numPr>
        <w:tabs>
          <w:tab w:val="left" w:pos="625"/>
        </w:tabs>
        <w:autoSpaceDE w:val="0"/>
        <w:autoSpaceDN w:val="0"/>
        <w:spacing w:before="188" w:after="0" w:line="240" w:lineRule="auto"/>
        <w:ind w:left="625" w:hanging="509"/>
        <w:contextualSpacing w:val="0"/>
        <w:rPr>
          <w:rFonts w:ascii="Cambria" w:hAnsi="Cambria"/>
          <w:color w:val="232323"/>
          <w:sz w:val="20"/>
        </w:rPr>
      </w:pPr>
      <w:r w:rsidRPr="00DD7033">
        <w:rPr>
          <w:rFonts w:ascii="Cambria" w:hAnsi="Cambria"/>
          <w:color w:val="232323"/>
          <w:sz w:val="20"/>
        </w:rPr>
        <w:t>prawo</w:t>
      </w:r>
      <w:r w:rsidRPr="00DD7033">
        <w:rPr>
          <w:rFonts w:ascii="Cambria" w:hAnsi="Cambria"/>
          <w:color w:val="232323"/>
          <w:spacing w:val="-12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do</w:t>
      </w:r>
      <w:r w:rsidRPr="00DD7033">
        <w:rPr>
          <w:rFonts w:ascii="Cambria" w:hAnsi="Cambria"/>
          <w:color w:val="232323"/>
          <w:spacing w:val="-12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żądania</w:t>
      </w:r>
      <w:r w:rsidRPr="00DD7033">
        <w:rPr>
          <w:rFonts w:ascii="Cambria" w:hAnsi="Cambria"/>
          <w:color w:val="232323"/>
          <w:spacing w:val="2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usuni</w:t>
      </w:r>
      <w:r w:rsidRPr="00DD7033">
        <w:rPr>
          <w:rFonts w:ascii="Cambria" w:hAnsi="Cambria"/>
          <w:color w:val="232323"/>
          <w:spacing w:val="-13"/>
          <w:sz w:val="20"/>
        </w:rPr>
        <w:t>ę</w:t>
      </w:r>
      <w:r w:rsidRPr="00DD7033">
        <w:rPr>
          <w:rFonts w:ascii="Cambria" w:hAnsi="Cambria"/>
          <w:color w:val="232323"/>
          <w:sz w:val="20"/>
        </w:rPr>
        <w:t>cia</w:t>
      </w:r>
      <w:r w:rsidRPr="00DD7033">
        <w:rPr>
          <w:rFonts w:ascii="Cambria" w:hAnsi="Cambria"/>
          <w:color w:val="232323"/>
          <w:spacing w:val="-4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danych</w:t>
      </w:r>
      <w:r w:rsidRPr="00DD7033">
        <w:rPr>
          <w:rFonts w:ascii="Cambria" w:hAnsi="Cambria"/>
          <w:color w:val="232323"/>
          <w:spacing w:val="-11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osobowych,</w:t>
      </w:r>
      <w:r w:rsidRPr="00DD7033">
        <w:rPr>
          <w:rFonts w:ascii="Cambria" w:hAnsi="Cambria"/>
          <w:color w:val="232323"/>
          <w:spacing w:val="-4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w</w:t>
      </w:r>
      <w:r w:rsidRPr="00DD7033">
        <w:rPr>
          <w:rFonts w:ascii="Cambria" w:hAnsi="Cambria"/>
          <w:color w:val="232323"/>
          <w:spacing w:val="-14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przypadku</w:t>
      </w:r>
      <w:r w:rsidRPr="00DD7033">
        <w:rPr>
          <w:rFonts w:ascii="Cambria" w:hAnsi="Cambria"/>
          <w:color w:val="232323"/>
          <w:spacing w:val="-12"/>
          <w:sz w:val="20"/>
        </w:rPr>
        <w:t xml:space="preserve"> </w:t>
      </w:r>
      <w:r w:rsidRPr="00DD7033">
        <w:rPr>
          <w:rFonts w:ascii="Cambria" w:hAnsi="Cambria"/>
          <w:color w:val="232323"/>
          <w:spacing w:val="-4"/>
          <w:sz w:val="20"/>
        </w:rPr>
        <w:t>gdy:</w:t>
      </w:r>
    </w:p>
    <w:p w14:paraId="38B0E4E7" w14:textId="77777777" w:rsidR="00DD7033" w:rsidRPr="00DD7033" w:rsidRDefault="00DD7033" w:rsidP="00DD7033">
      <w:pPr>
        <w:pStyle w:val="Tekstpodstawowy"/>
        <w:spacing w:before="28" w:line="422" w:lineRule="exact"/>
        <w:ind w:left="565" w:firstLine="19"/>
        <w:rPr>
          <w:rFonts w:ascii="Cambria" w:hAnsi="Cambria"/>
        </w:rPr>
      </w:pPr>
      <w:r w:rsidRPr="00DD7033">
        <w:rPr>
          <w:rFonts w:ascii="Cambria" w:hAnsi="Cambria"/>
          <w:color w:val="232323"/>
        </w:rPr>
        <w:t>dane nie</w:t>
      </w:r>
      <w:r w:rsidRPr="00DD7033">
        <w:rPr>
          <w:rFonts w:ascii="Cambria" w:hAnsi="Cambria"/>
          <w:color w:val="232323"/>
          <w:spacing w:val="-1"/>
        </w:rPr>
        <w:t xml:space="preserve"> </w:t>
      </w:r>
      <w:r w:rsidRPr="00DD7033">
        <w:rPr>
          <w:rFonts w:ascii="Cambria" w:hAnsi="Cambria"/>
          <w:color w:val="232323"/>
        </w:rPr>
        <w:t>są</w:t>
      </w:r>
      <w:r w:rsidRPr="00DD7033">
        <w:rPr>
          <w:rFonts w:ascii="Cambria" w:hAnsi="Cambria"/>
          <w:color w:val="232323"/>
          <w:spacing w:val="-20"/>
        </w:rPr>
        <w:t xml:space="preserve"> </w:t>
      </w:r>
      <w:r w:rsidRPr="00DD7033">
        <w:rPr>
          <w:rFonts w:ascii="Cambria" w:hAnsi="Cambria"/>
          <w:color w:val="232323"/>
        </w:rPr>
        <w:t>już</w:t>
      </w:r>
      <w:r w:rsidRPr="00DD7033">
        <w:rPr>
          <w:rFonts w:ascii="Cambria" w:hAnsi="Cambria"/>
          <w:color w:val="232323"/>
          <w:spacing w:val="80"/>
        </w:rPr>
        <w:t xml:space="preserve"> </w:t>
      </w:r>
      <w:r w:rsidRPr="00DD7033">
        <w:rPr>
          <w:rFonts w:ascii="Cambria" w:hAnsi="Cambria"/>
          <w:color w:val="232323"/>
        </w:rPr>
        <w:t>niezbędne do</w:t>
      </w:r>
      <w:r w:rsidRPr="00DD7033">
        <w:rPr>
          <w:rFonts w:ascii="Cambria" w:hAnsi="Cambria"/>
          <w:color w:val="232323"/>
          <w:spacing w:val="-2"/>
        </w:rPr>
        <w:t xml:space="preserve"> </w:t>
      </w:r>
      <w:r w:rsidRPr="00DD7033">
        <w:rPr>
          <w:rFonts w:ascii="Cambria" w:hAnsi="Cambria"/>
          <w:color w:val="232323"/>
        </w:rPr>
        <w:t>celów,</w:t>
      </w:r>
      <w:r w:rsidRPr="00DD7033">
        <w:rPr>
          <w:rFonts w:ascii="Cambria" w:hAnsi="Cambria"/>
          <w:color w:val="232323"/>
          <w:spacing w:val="-4"/>
        </w:rPr>
        <w:t xml:space="preserve"> </w:t>
      </w:r>
      <w:r w:rsidRPr="00DD7033">
        <w:rPr>
          <w:rFonts w:ascii="Cambria" w:hAnsi="Cambria"/>
          <w:color w:val="232323"/>
        </w:rPr>
        <w:t>dla</w:t>
      </w:r>
      <w:r w:rsidRPr="00DD7033">
        <w:rPr>
          <w:rFonts w:ascii="Cambria" w:hAnsi="Cambria"/>
          <w:color w:val="232323"/>
          <w:spacing w:val="-1"/>
        </w:rPr>
        <w:t xml:space="preserve"> </w:t>
      </w:r>
      <w:r w:rsidRPr="00DD7033">
        <w:rPr>
          <w:rFonts w:ascii="Cambria" w:hAnsi="Cambria"/>
          <w:color w:val="232323"/>
        </w:rPr>
        <w:t>których</w:t>
      </w:r>
      <w:r w:rsidRPr="00DD7033">
        <w:rPr>
          <w:rFonts w:ascii="Cambria" w:hAnsi="Cambria"/>
          <w:color w:val="232323"/>
          <w:spacing w:val="-2"/>
        </w:rPr>
        <w:t xml:space="preserve"> </w:t>
      </w:r>
      <w:r w:rsidRPr="00DD7033">
        <w:rPr>
          <w:rFonts w:ascii="Cambria" w:hAnsi="Cambria"/>
          <w:color w:val="232323"/>
        </w:rPr>
        <w:t>były zebrane lub w</w:t>
      </w:r>
      <w:r w:rsidRPr="00DD7033">
        <w:rPr>
          <w:rFonts w:ascii="Cambria" w:hAnsi="Cambria"/>
          <w:color w:val="232323"/>
          <w:spacing w:val="-6"/>
        </w:rPr>
        <w:t xml:space="preserve"> </w:t>
      </w:r>
      <w:r w:rsidRPr="00DD7033">
        <w:rPr>
          <w:rFonts w:ascii="Cambria" w:hAnsi="Cambria"/>
          <w:color w:val="232323"/>
        </w:rPr>
        <w:t>inny sposób przetwarzane, osoba</w:t>
      </w:r>
      <w:r w:rsidRPr="00DD7033">
        <w:rPr>
          <w:rFonts w:ascii="Cambria" w:hAnsi="Cambria"/>
          <w:color w:val="3B3B3B"/>
        </w:rPr>
        <w:t>,</w:t>
      </w:r>
      <w:r w:rsidRPr="00DD7033">
        <w:rPr>
          <w:rFonts w:ascii="Cambria" w:hAnsi="Cambria"/>
          <w:color w:val="3B3B3B"/>
          <w:spacing w:val="34"/>
        </w:rPr>
        <w:t xml:space="preserve"> </w:t>
      </w:r>
      <w:r w:rsidRPr="00DD7033">
        <w:rPr>
          <w:rFonts w:ascii="Cambria" w:hAnsi="Cambria"/>
          <w:color w:val="232323"/>
        </w:rPr>
        <w:t>której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dane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dotyczą</w:t>
      </w:r>
      <w:r w:rsidRPr="00DD7033">
        <w:rPr>
          <w:rFonts w:ascii="Cambria" w:hAnsi="Cambria"/>
          <w:color w:val="232323"/>
          <w:spacing w:val="30"/>
        </w:rPr>
        <w:t xml:space="preserve"> </w:t>
      </w:r>
      <w:r w:rsidRPr="00DD7033">
        <w:rPr>
          <w:rFonts w:ascii="Cambria" w:hAnsi="Cambria"/>
          <w:color w:val="232323"/>
        </w:rPr>
        <w:t>wycofała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zgodę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na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przetwarzanie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danych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osobowych,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która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jest</w:t>
      </w:r>
    </w:p>
    <w:p w14:paraId="754A4742" w14:textId="77777777" w:rsidR="00DD7033" w:rsidRPr="00DD7033" w:rsidRDefault="00DD7033" w:rsidP="00DD7033">
      <w:pPr>
        <w:pStyle w:val="Tekstpodstawowy"/>
        <w:spacing w:before="41" w:line="451" w:lineRule="auto"/>
        <w:ind w:left="594" w:right="748" w:hanging="39"/>
        <w:rPr>
          <w:rFonts w:ascii="Cambria" w:hAnsi="Cambria"/>
        </w:rPr>
      </w:pPr>
      <w:r w:rsidRPr="00DD7033">
        <w:rPr>
          <w:rFonts w:ascii="Cambria" w:hAnsi="Cambria"/>
          <w:color w:val="232323"/>
        </w:rPr>
        <w:t>podstawą</w:t>
      </w:r>
      <w:r w:rsidRPr="00DD7033">
        <w:rPr>
          <w:rFonts w:ascii="Cambria" w:hAnsi="Cambria"/>
          <w:color w:val="232323"/>
          <w:spacing w:val="-16"/>
        </w:rPr>
        <w:t xml:space="preserve"> </w:t>
      </w:r>
      <w:r w:rsidRPr="00DD7033">
        <w:rPr>
          <w:rFonts w:ascii="Cambria" w:hAnsi="Cambria"/>
          <w:color w:val="232323"/>
        </w:rPr>
        <w:t>przetwarzania danych i nie</w:t>
      </w:r>
      <w:r w:rsidRPr="00DD7033">
        <w:rPr>
          <w:rFonts w:ascii="Cambria" w:hAnsi="Cambria"/>
          <w:color w:val="232323"/>
          <w:spacing w:val="-3"/>
        </w:rPr>
        <w:t xml:space="preserve"> </w:t>
      </w:r>
      <w:r w:rsidRPr="00DD7033">
        <w:rPr>
          <w:rFonts w:ascii="Cambria" w:hAnsi="Cambria"/>
          <w:color w:val="232323"/>
        </w:rPr>
        <w:t>ma innej podstawy prawnej przetwarzania</w:t>
      </w:r>
      <w:r w:rsidRPr="00DD7033">
        <w:rPr>
          <w:rFonts w:ascii="Cambria" w:hAnsi="Cambria"/>
          <w:color w:val="232323"/>
          <w:spacing w:val="31"/>
        </w:rPr>
        <w:t xml:space="preserve"> </w:t>
      </w:r>
      <w:r w:rsidRPr="00DD7033">
        <w:rPr>
          <w:rFonts w:ascii="Cambria" w:hAnsi="Cambria"/>
          <w:color w:val="232323"/>
        </w:rPr>
        <w:t>danych, osoba,</w:t>
      </w:r>
      <w:r w:rsidRPr="00DD7033">
        <w:rPr>
          <w:rFonts w:ascii="Cambria" w:hAnsi="Cambria"/>
          <w:color w:val="232323"/>
          <w:spacing w:val="-14"/>
        </w:rPr>
        <w:t xml:space="preserve"> </w:t>
      </w:r>
      <w:r w:rsidRPr="00DD7033">
        <w:rPr>
          <w:rFonts w:ascii="Cambria" w:hAnsi="Cambria"/>
          <w:color w:val="232323"/>
        </w:rPr>
        <w:t>której</w:t>
      </w:r>
      <w:r w:rsidRPr="00DD7033">
        <w:rPr>
          <w:rFonts w:ascii="Cambria" w:hAnsi="Cambria"/>
          <w:color w:val="232323"/>
          <w:spacing w:val="-14"/>
        </w:rPr>
        <w:t xml:space="preserve"> </w:t>
      </w:r>
      <w:r w:rsidRPr="00DD7033">
        <w:rPr>
          <w:rFonts w:ascii="Cambria" w:hAnsi="Cambria"/>
          <w:color w:val="232323"/>
        </w:rPr>
        <w:t>dane</w:t>
      </w:r>
      <w:r w:rsidRPr="00DD7033">
        <w:rPr>
          <w:rFonts w:ascii="Cambria" w:hAnsi="Cambria"/>
          <w:color w:val="232323"/>
          <w:spacing w:val="-14"/>
        </w:rPr>
        <w:t xml:space="preserve"> </w:t>
      </w:r>
      <w:r w:rsidRPr="00DD7033">
        <w:rPr>
          <w:rFonts w:ascii="Cambria" w:hAnsi="Cambria"/>
          <w:color w:val="232323"/>
        </w:rPr>
        <w:t>dotyczą,</w:t>
      </w:r>
      <w:r w:rsidRPr="00DD7033">
        <w:rPr>
          <w:rFonts w:ascii="Cambria" w:hAnsi="Cambria"/>
          <w:color w:val="232323"/>
          <w:spacing w:val="-12"/>
        </w:rPr>
        <w:t xml:space="preserve"> </w:t>
      </w:r>
      <w:r w:rsidRPr="00DD7033">
        <w:rPr>
          <w:rFonts w:ascii="Cambria" w:hAnsi="Cambria"/>
          <w:color w:val="232323"/>
        </w:rPr>
        <w:t>wniosła</w:t>
      </w:r>
      <w:r w:rsidRPr="00DD7033">
        <w:rPr>
          <w:rFonts w:ascii="Cambria" w:hAnsi="Cambria"/>
          <w:color w:val="232323"/>
          <w:spacing w:val="-11"/>
        </w:rPr>
        <w:t xml:space="preserve"> </w:t>
      </w:r>
      <w:r w:rsidRPr="00DD7033">
        <w:rPr>
          <w:rFonts w:ascii="Cambria" w:hAnsi="Cambria"/>
          <w:color w:val="232323"/>
        </w:rPr>
        <w:t>sprzeciw</w:t>
      </w:r>
      <w:r w:rsidRPr="00DD7033">
        <w:rPr>
          <w:rFonts w:ascii="Cambria" w:hAnsi="Cambria"/>
          <w:color w:val="232323"/>
          <w:spacing w:val="-9"/>
        </w:rPr>
        <w:t xml:space="preserve"> </w:t>
      </w:r>
      <w:r w:rsidRPr="00DD7033">
        <w:rPr>
          <w:rFonts w:ascii="Cambria" w:hAnsi="Cambria"/>
          <w:color w:val="232323"/>
        </w:rPr>
        <w:t>wobec</w:t>
      </w:r>
      <w:r w:rsidRPr="00DD7033">
        <w:rPr>
          <w:rFonts w:ascii="Cambria" w:hAnsi="Cambria"/>
          <w:color w:val="232323"/>
          <w:spacing w:val="-14"/>
        </w:rPr>
        <w:t xml:space="preserve"> </w:t>
      </w:r>
      <w:r w:rsidRPr="00DD7033">
        <w:rPr>
          <w:rFonts w:ascii="Cambria" w:hAnsi="Cambria"/>
          <w:color w:val="232323"/>
        </w:rPr>
        <w:t>przetwarzania</w:t>
      </w:r>
      <w:r w:rsidRPr="00DD7033">
        <w:rPr>
          <w:rFonts w:ascii="Cambria" w:hAnsi="Cambria"/>
          <w:color w:val="232323"/>
          <w:spacing w:val="4"/>
        </w:rPr>
        <w:t xml:space="preserve"> </w:t>
      </w:r>
      <w:r w:rsidRPr="00DD7033">
        <w:rPr>
          <w:rFonts w:ascii="Cambria" w:hAnsi="Cambria"/>
          <w:color w:val="232323"/>
        </w:rPr>
        <w:t>danych</w:t>
      </w:r>
      <w:r w:rsidRPr="00DD7033">
        <w:rPr>
          <w:rFonts w:ascii="Cambria" w:hAnsi="Cambria"/>
          <w:color w:val="232323"/>
          <w:spacing w:val="-14"/>
        </w:rPr>
        <w:t xml:space="preserve"> </w:t>
      </w:r>
      <w:r w:rsidRPr="00DD7033">
        <w:rPr>
          <w:rFonts w:ascii="Cambria" w:hAnsi="Cambria"/>
          <w:color w:val="232323"/>
        </w:rPr>
        <w:t>osobowych, dane osobowe przetwarzane</w:t>
      </w:r>
      <w:r w:rsidRPr="00DD7033">
        <w:rPr>
          <w:rFonts w:ascii="Cambria" w:hAnsi="Cambria"/>
          <w:color w:val="232323"/>
          <w:spacing w:val="40"/>
        </w:rPr>
        <w:t xml:space="preserve"> są </w:t>
      </w:r>
      <w:r w:rsidRPr="00DD7033">
        <w:rPr>
          <w:rFonts w:ascii="Cambria" w:hAnsi="Cambria"/>
          <w:color w:val="232323"/>
        </w:rPr>
        <w:t>niezgodnie z prawem</w:t>
      </w:r>
      <w:r w:rsidRPr="00DD7033">
        <w:rPr>
          <w:rFonts w:ascii="Cambria" w:hAnsi="Cambria"/>
          <w:color w:val="3B3B3B"/>
        </w:rPr>
        <w:t>,</w:t>
      </w:r>
    </w:p>
    <w:p w14:paraId="3D9CAAE9" w14:textId="77777777" w:rsidR="00DD7033" w:rsidRPr="00DD7033" w:rsidRDefault="00DD7033" w:rsidP="00DD7033">
      <w:pPr>
        <w:pStyle w:val="Tekstpodstawowy"/>
        <w:spacing w:before="0" w:line="215" w:lineRule="exact"/>
        <w:ind w:left="555"/>
        <w:rPr>
          <w:rFonts w:ascii="Cambria" w:hAnsi="Cambria"/>
        </w:rPr>
      </w:pPr>
      <w:r w:rsidRPr="00DD7033">
        <w:rPr>
          <w:rFonts w:ascii="Cambria" w:hAnsi="Cambria"/>
          <w:color w:val="232323"/>
          <w:spacing w:val="-4"/>
        </w:rPr>
        <w:t>dane</w:t>
      </w:r>
      <w:r w:rsidRPr="00DD7033">
        <w:rPr>
          <w:rFonts w:ascii="Cambria" w:hAnsi="Cambria"/>
          <w:color w:val="232323"/>
          <w:spacing w:val="-10"/>
        </w:rPr>
        <w:t xml:space="preserve"> </w:t>
      </w:r>
      <w:r w:rsidRPr="00DD7033">
        <w:rPr>
          <w:rFonts w:ascii="Cambria" w:hAnsi="Cambria"/>
          <w:color w:val="232323"/>
          <w:spacing w:val="-4"/>
        </w:rPr>
        <w:t>osobowe</w:t>
      </w:r>
      <w:r w:rsidRPr="00DD7033">
        <w:rPr>
          <w:rFonts w:ascii="Cambria" w:hAnsi="Cambria"/>
          <w:color w:val="232323"/>
          <w:spacing w:val="-10"/>
        </w:rPr>
        <w:t xml:space="preserve"> </w:t>
      </w:r>
      <w:r w:rsidRPr="00DD7033">
        <w:rPr>
          <w:rFonts w:ascii="Cambria" w:hAnsi="Cambria"/>
          <w:color w:val="232323"/>
          <w:spacing w:val="-4"/>
        </w:rPr>
        <w:t>muszą</w:t>
      </w:r>
      <w:r w:rsidRPr="00DD7033">
        <w:rPr>
          <w:rFonts w:ascii="Cambria" w:hAnsi="Cambria"/>
          <w:color w:val="232323"/>
          <w:spacing w:val="-10"/>
        </w:rPr>
        <w:t xml:space="preserve"> </w:t>
      </w:r>
      <w:r w:rsidRPr="00DD7033">
        <w:rPr>
          <w:rFonts w:ascii="Cambria" w:hAnsi="Cambria"/>
          <w:color w:val="232323"/>
          <w:spacing w:val="-4"/>
        </w:rPr>
        <w:t>być</w:t>
      </w:r>
      <w:r w:rsidRPr="00DD7033">
        <w:rPr>
          <w:rFonts w:ascii="Cambria" w:hAnsi="Cambria"/>
          <w:color w:val="232323"/>
          <w:spacing w:val="-10"/>
        </w:rPr>
        <w:t xml:space="preserve"> </w:t>
      </w:r>
      <w:r w:rsidRPr="00DD7033">
        <w:rPr>
          <w:rFonts w:ascii="Cambria" w:hAnsi="Cambria"/>
          <w:color w:val="232323"/>
          <w:spacing w:val="-4"/>
        </w:rPr>
        <w:t>usuni</w:t>
      </w:r>
      <w:r w:rsidRPr="00DD7033">
        <w:rPr>
          <w:rFonts w:ascii="Cambria" w:hAnsi="Cambria"/>
          <w:color w:val="232323"/>
          <w:spacing w:val="-10"/>
        </w:rPr>
        <w:t>ę</w:t>
      </w:r>
      <w:r w:rsidRPr="00DD7033">
        <w:rPr>
          <w:rFonts w:ascii="Cambria" w:hAnsi="Cambria"/>
          <w:color w:val="232323"/>
          <w:spacing w:val="-4"/>
        </w:rPr>
        <w:t>te</w:t>
      </w:r>
      <w:r w:rsidRPr="00DD7033">
        <w:rPr>
          <w:rFonts w:ascii="Cambria" w:hAnsi="Cambria"/>
          <w:color w:val="232323"/>
          <w:spacing w:val="-10"/>
        </w:rPr>
        <w:t xml:space="preserve"> </w:t>
      </w:r>
      <w:r w:rsidRPr="00DD7033">
        <w:rPr>
          <w:rFonts w:ascii="Cambria" w:hAnsi="Cambria"/>
          <w:color w:val="232323"/>
          <w:spacing w:val="-4"/>
        </w:rPr>
        <w:t>w</w:t>
      </w:r>
      <w:r w:rsidRPr="00DD7033">
        <w:rPr>
          <w:rFonts w:ascii="Cambria" w:hAnsi="Cambria"/>
          <w:color w:val="232323"/>
          <w:spacing w:val="-10"/>
        </w:rPr>
        <w:t xml:space="preserve"> </w:t>
      </w:r>
      <w:r w:rsidRPr="00DD7033">
        <w:rPr>
          <w:rFonts w:ascii="Cambria" w:hAnsi="Cambria"/>
          <w:color w:val="232323"/>
          <w:spacing w:val="-4"/>
        </w:rPr>
        <w:t>celu</w:t>
      </w:r>
      <w:r w:rsidRPr="00DD7033">
        <w:rPr>
          <w:rFonts w:ascii="Cambria" w:hAnsi="Cambria"/>
          <w:color w:val="232323"/>
          <w:spacing w:val="-10"/>
        </w:rPr>
        <w:t xml:space="preserve"> </w:t>
      </w:r>
      <w:r w:rsidRPr="00DD7033">
        <w:rPr>
          <w:rFonts w:ascii="Cambria" w:hAnsi="Cambria"/>
          <w:color w:val="232323"/>
          <w:spacing w:val="-4"/>
        </w:rPr>
        <w:t>wywiązania się</w:t>
      </w:r>
      <w:r w:rsidRPr="00DD7033">
        <w:rPr>
          <w:rFonts w:ascii="Cambria" w:hAnsi="Cambria"/>
          <w:color w:val="232323"/>
          <w:spacing w:val="59"/>
        </w:rPr>
        <w:t xml:space="preserve"> </w:t>
      </w:r>
      <w:r w:rsidRPr="00DD7033">
        <w:rPr>
          <w:rFonts w:ascii="Cambria" w:hAnsi="Cambria"/>
          <w:color w:val="232323"/>
          <w:spacing w:val="-4"/>
        </w:rPr>
        <w:t>z</w:t>
      </w:r>
      <w:r w:rsidRPr="00DD7033">
        <w:rPr>
          <w:rFonts w:ascii="Cambria" w:hAnsi="Cambria"/>
          <w:color w:val="232323"/>
          <w:spacing w:val="-10"/>
        </w:rPr>
        <w:t xml:space="preserve"> </w:t>
      </w:r>
      <w:r w:rsidRPr="00DD7033">
        <w:rPr>
          <w:rFonts w:ascii="Cambria" w:hAnsi="Cambria"/>
          <w:color w:val="232323"/>
          <w:spacing w:val="-4"/>
        </w:rPr>
        <w:t>obowiązku wynikającego</w:t>
      </w:r>
      <w:r w:rsidRPr="00DD7033">
        <w:rPr>
          <w:rFonts w:ascii="Cambria" w:hAnsi="Cambria"/>
          <w:color w:val="232323"/>
          <w:spacing w:val="10"/>
        </w:rPr>
        <w:t xml:space="preserve"> </w:t>
      </w:r>
      <w:r w:rsidRPr="00DD7033">
        <w:rPr>
          <w:rFonts w:ascii="Cambria" w:hAnsi="Cambria"/>
          <w:color w:val="232323"/>
          <w:spacing w:val="-4"/>
        </w:rPr>
        <w:t>z</w:t>
      </w:r>
      <w:r w:rsidRPr="00DD7033">
        <w:rPr>
          <w:rFonts w:ascii="Cambria" w:hAnsi="Cambria"/>
          <w:color w:val="232323"/>
          <w:spacing w:val="-10"/>
        </w:rPr>
        <w:t xml:space="preserve"> </w:t>
      </w:r>
      <w:r w:rsidRPr="00DD7033">
        <w:rPr>
          <w:rFonts w:ascii="Cambria" w:hAnsi="Cambria"/>
          <w:color w:val="232323"/>
          <w:spacing w:val="-4"/>
        </w:rPr>
        <w:t>przepisów</w:t>
      </w:r>
    </w:p>
    <w:p w14:paraId="3E5570E8" w14:textId="77777777" w:rsidR="00DD7033" w:rsidRPr="00DD7033" w:rsidRDefault="00DD7033" w:rsidP="00DD7033">
      <w:pPr>
        <w:pStyle w:val="Tekstpodstawowy"/>
        <w:spacing w:before="97"/>
        <w:ind w:left="135" w:firstLine="420"/>
        <w:rPr>
          <w:rFonts w:ascii="Cambria" w:hAnsi="Cambria"/>
        </w:rPr>
      </w:pPr>
      <w:r w:rsidRPr="00DD7033">
        <w:rPr>
          <w:rFonts w:ascii="Cambria" w:hAnsi="Cambria"/>
          <w:color w:val="232323"/>
          <w:spacing w:val="-2"/>
        </w:rPr>
        <w:t>prawa;</w:t>
      </w:r>
    </w:p>
    <w:p w14:paraId="6ED939F6" w14:textId="77777777" w:rsidR="00DD7033" w:rsidRPr="00DD7033" w:rsidRDefault="00DD7033" w:rsidP="00DD7033">
      <w:pPr>
        <w:pStyle w:val="Akapitzlist"/>
        <w:widowControl w:val="0"/>
        <w:numPr>
          <w:ilvl w:val="1"/>
          <w:numId w:val="5"/>
        </w:numPr>
        <w:tabs>
          <w:tab w:val="left" w:pos="598"/>
          <w:tab w:val="left" w:pos="616"/>
        </w:tabs>
        <w:autoSpaceDE w:val="0"/>
        <w:autoSpaceDN w:val="0"/>
        <w:spacing w:before="173" w:after="0" w:line="441" w:lineRule="auto"/>
        <w:ind w:left="598" w:right="1052" w:hanging="462"/>
        <w:contextualSpacing w:val="0"/>
        <w:rPr>
          <w:rFonts w:ascii="Cambria" w:hAnsi="Cambria"/>
          <w:color w:val="232323"/>
          <w:sz w:val="20"/>
        </w:rPr>
      </w:pPr>
      <w:r w:rsidRPr="00DD7033">
        <w:rPr>
          <w:rFonts w:ascii="Cambria" w:hAnsi="Cambria"/>
          <w:color w:val="232323"/>
          <w:sz w:val="20"/>
        </w:rPr>
        <w:tab/>
        <w:t>prawo</w:t>
      </w:r>
      <w:r w:rsidRPr="00DD7033">
        <w:rPr>
          <w:rFonts w:ascii="Cambria" w:hAnsi="Cambria"/>
          <w:color w:val="232323"/>
          <w:spacing w:val="-12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do</w:t>
      </w:r>
      <w:r w:rsidRPr="00DD7033">
        <w:rPr>
          <w:rFonts w:ascii="Cambria" w:hAnsi="Cambria"/>
          <w:color w:val="232323"/>
          <w:spacing w:val="-13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żądania</w:t>
      </w:r>
      <w:r w:rsidRPr="00DD7033">
        <w:rPr>
          <w:rFonts w:ascii="Cambria" w:hAnsi="Cambria"/>
          <w:color w:val="232323"/>
          <w:spacing w:val="-6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ograniczenia</w:t>
      </w:r>
      <w:r w:rsidRPr="00DD7033">
        <w:rPr>
          <w:rFonts w:ascii="Cambria" w:hAnsi="Cambria"/>
          <w:color w:val="232323"/>
          <w:spacing w:val="-1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przetwarzania danych</w:t>
      </w:r>
      <w:r w:rsidRPr="00DD7033">
        <w:rPr>
          <w:rFonts w:ascii="Cambria" w:hAnsi="Cambria"/>
          <w:color w:val="232323"/>
          <w:spacing w:val="-14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osobowych</w:t>
      </w:r>
      <w:r w:rsidRPr="00DD7033">
        <w:rPr>
          <w:rFonts w:ascii="Cambria" w:hAnsi="Cambria"/>
          <w:color w:val="232323"/>
          <w:spacing w:val="-13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-w</w:t>
      </w:r>
      <w:r w:rsidRPr="00DD7033">
        <w:rPr>
          <w:rFonts w:ascii="Cambria" w:hAnsi="Cambria"/>
          <w:color w:val="232323"/>
          <w:spacing w:val="62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przypadku,</w:t>
      </w:r>
      <w:r w:rsidRPr="00DD7033">
        <w:rPr>
          <w:rFonts w:ascii="Cambria" w:hAnsi="Cambria"/>
          <w:color w:val="232323"/>
          <w:spacing w:val="-9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gdy: osoba, której dane dotyczą</w:t>
      </w:r>
      <w:r w:rsidRPr="00DD7033">
        <w:rPr>
          <w:rFonts w:ascii="Cambria" w:hAnsi="Cambria"/>
          <w:color w:val="232323"/>
          <w:spacing w:val="-10"/>
          <w:sz w:val="20"/>
        </w:rPr>
        <w:t xml:space="preserve"> </w:t>
      </w:r>
      <w:r w:rsidRPr="00DD7033">
        <w:rPr>
          <w:rFonts w:ascii="Cambria" w:hAnsi="Cambria"/>
          <w:color w:val="232323"/>
          <w:sz w:val="20"/>
        </w:rPr>
        <w:t>kwestionuje prawidłowość danych osobowych</w:t>
      </w:r>
      <w:r w:rsidRPr="00DD7033">
        <w:rPr>
          <w:rFonts w:ascii="Cambria" w:hAnsi="Cambria"/>
          <w:color w:val="3B3B3B"/>
          <w:sz w:val="20"/>
        </w:rPr>
        <w:t>,</w:t>
      </w:r>
    </w:p>
    <w:p w14:paraId="1E918FB9" w14:textId="77777777" w:rsidR="00DD7033" w:rsidRPr="00DD7033" w:rsidRDefault="00DD7033" w:rsidP="00DD7033">
      <w:pPr>
        <w:pStyle w:val="Tekstpodstawowy"/>
        <w:spacing w:before="0" w:line="331" w:lineRule="auto"/>
        <w:ind w:left="598" w:firstLine="7"/>
        <w:rPr>
          <w:rFonts w:ascii="Cambria" w:hAnsi="Cambria"/>
        </w:rPr>
      </w:pPr>
      <w:r w:rsidRPr="00DD7033">
        <w:rPr>
          <w:rFonts w:ascii="Cambria" w:hAnsi="Cambria"/>
          <w:color w:val="232323"/>
        </w:rPr>
        <w:t>przetwarzanie</w:t>
      </w:r>
      <w:r w:rsidRPr="00DD7033">
        <w:rPr>
          <w:rFonts w:ascii="Cambria" w:hAnsi="Cambria"/>
          <w:color w:val="232323"/>
          <w:spacing w:val="35"/>
        </w:rPr>
        <w:t xml:space="preserve"> </w:t>
      </w:r>
      <w:r w:rsidRPr="00DD7033">
        <w:rPr>
          <w:rFonts w:ascii="Cambria" w:hAnsi="Cambria"/>
          <w:color w:val="232323"/>
        </w:rPr>
        <w:t>danych</w:t>
      </w:r>
      <w:r w:rsidRPr="00DD7033">
        <w:rPr>
          <w:rFonts w:ascii="Cambria" w:hAnsi="Cambria"/>
          <w:color w:val="232323"/>
          <w:spacing w:val="20"/>
        </w:rPr>
        <w:t xml:space="preserve"> </w:t>
      </w:r>
      <w:r w:rsidRPr="00DD7033">
        <w:rPr>
          <w:rFonts w:ascii="Cambria" w:hAnsi="Cambria"/>
          <w:color w:val="232323"/>
        </w:rPr>
        <w:t>jest</w:t>
      </w:r>
      <w:r w:rsidRPr="00DD7033">
        <w:rPr>
          <w:rFonts w:ascii="Cambria" w:hAnsi="Cambria"/>
          <w:color w:val="232323"/>
          <w:spacing w:val="20"/>
        </w:rPr>
        <w:t xml:space="preserve"> </w:t>
      </w:r>
      <w:r w:rsidRPr="00DD7033">
        <w:rPr>
          <w:rFonts w:ascii="Cambria" w:hAnsi="Cambria"/>
          <w:color w:val="232323"/>
        </w:rPr>
        <w:t>niezgodne</w:t>
      </w:r>
      <w:r w:rsidRPr="00DD7033">
        <w:rPr>
          <w:rFonts w:ascii="Cambria" w:hAnsi="Cambria"/>
          <w:color w:val="232323"/>
          <w:spacing w:val="29"/>
        </w:rPr>
        <w:t xml:space="preserve"> </w:t>
      </w:r>
      <w:r w:rsidRPr="00DD7033">
        <w:rPr>
          <w:rFonts w:ascii="Cambria" w:hAnsi="Cambria"/>
          <w:color w:val="232323"/>
        </w:rPr>
        <w:t>z</w:t>
      </w:r>
      <w:r w:rsidRPr="00DD7033">
        <w:rPr>
          <w:rFonts w:ascii="Cambria" w:hAnsi="Cambria"/>
          <w:color w:val="232323"/>
          <w:spacing w:val="16"/>
        </w:rPr>
        <w:t xml:space="preserve"> </w:t>
      </w:r>
      <w:r w:rsidRPr="00DD7033">
        <w:rPr>
          <w:rFonts w:ascii="Cambria" w:hAnsi="Cambria"/>
          <w:color w:val="232323"/>
        </w:rPr>
        <w:t>prawem,</w:t>
      </w:r>
      <w:r w:rsidRPr="00DD7033">
        <w:rPr>
          <w:rFonts w:ascii="Cambria" w:hAnsi="Cambria"/>
          <w:color w:val="232323"/>
          <w:spacing w:val="21"/>
        </w:rPr>
        <w:t xml:space="preserve"> </w:t>
      </w:r>
      <w:r w:rsidRPr="00DD7033">
        <w:rPr>
          <w:rFonts w:ascii="Cambria" w:hAnsi="Cambria"/>
          <w:color w:val="232323"/>
        </w:rPr>
        <w:t>a osoba,</w:t>
      </w:r>
      <w:r w:rsidRPr="00DD7033">
        <w:rPr>
          <w:rFonts w:ascii="Cambria" w:hAnsi="Cambria"/>
          <w:color w:val="232323"/>
          <w:spacing w:val="16"/>
        </w:rPr>
        <w:t xml:space="preserve"> </w:t>
      </w:r>
      <w:r w:rsidRPr="00DD7033">
        <w:rPr>
          <w:rFonts w:ascii="Cambria" w:hAnsi="Cambria"/>
          <w:color w:val="232323"/>
        </w:rPr>
        <w:t>której dane</w:t>
      </w:r>
      <w:r w:rsidRPr="00DD7033">
        <w:rPr>
          <w:rFonts w:ascii="Cambria" w:hAnsi="Cambria"/>
          <w:color w:val="232323"/>
          <w:spacing w:val="16"/>
        </w:rPr>
        <w:t xml:space="preserve"> </w:t>
      </w:r>
      <w:r w:rsidRPr="00DD7033">
        <w:rPr>
          <w:rFonts w:ascii="Cambria" w:hAnsi="Cambria"/>
          <w:color w:val="232323"/>
        </w:rPr>
        <w:t>dotyczą,</w:t>
      </w:r>
      <w:r w:rsidRPr="00DD7033">
        <w:rPr>
          <w:rFonts w:ascii="Cambria" w:hAnsi="Cambria"/>
          <w:color w:val="232323"/>
          <w:spacing w:val="31"/>
        </w:rPr>
        <w:t xml:space="preserve"> </w:t>
      </w:r>
      <w:r w:rsidRPr="00DD7033">
        <w:rPr>
          <w:rFonts w:ascii="Cambria" w:hAnsi="Cambria"/>
          <w:color w:val="232323"/>
        </w:rPr>
        <w:t>sprzeciwia</w:t>
      </w:r>
      <w:r w:rsidRPr="00DD7033">
        <w:rPr>
          <w:rFonts w:ascii="Cambria" w:hAnsi="Cambria"/>
          <w:color w:val="232323"/>
          <w:spacing w:val="28"/>
        </w:rPr>
        <w:t xml:space="preserve"> </w:t>
      </w:r>
      <w:r w:rsidRPr="00DD7033">
        <w:rPr>
          <w:rFonts w:ascii="Cambria" w:hAnsi="Cambria"/>
          <w:color w:val="232323"/>
        </w:rPr>
        <w:t>się usuni</w:t>
      </w:r>
      <w:r w:rsidRPr="00DD7033">
        <w:rPr>
          <w:rFonts w:ascii="Cambria" w:hAnsi="Cambria"/>
          <w:color w:val="232323"/>
          <w:spacing w:val="-14"/>
        </w:rPr>
        <w:t>ę</w:t>
      </w:r>
      <w:r w:rsidRPr="00DD7033">
        <w:rPr>
          <w:rFonts w:ascii="Cambria" w:hAnsi="Cambria"/>
          <w:color w:val="232323"/>
        </w:rPr>
        <w:t>ciu</w:t>
      </w:r>
      <w:r w:rsidRPr="00DD7033">
        <w:rPr>
          <w:rFonts w:ascii="Cambria" w:hAnsi="Cambria"/>
          <w:color w:val="232323"/>
          <w:spacing w:val="-8"/>
        </w:rPr>
        <w:t xml:space="preserve"> </w:t>
      </w:r>
      <w:r w:rsidRPr="00DD7033">
        <w:rPr>
          <w:rFonts w:ascii="Cambria" w:hAnsi="Cambria"/>
          <w:color w:val="232323"/>
        </w:rPr>
        <w:t>danych</w:t>
      </w:r>
      <w:r w:rsidRPr="00DD7033">
        <w:rPr>
          <w:rFonts w:ascii="Cambria" w:hAnsi="Cambria"/>
          <w:color w:val="3B3B3B"/>
        </w:rPr>
        <w:t>,</w:t>
      </w:r>
      <w:r w:rsidRPr="00DD7033">
        <w:rPr>
          <w:rFonts w:ascii="Cambria" w:hAnsi="Cambria"/>
          <w:color w:val="3B3B3B"/>
          <w:spacing w:val="-14"/>
        </w:rPr>
        <w:t xml:space="preserve"> </w:t>
      </w:r>
      <w:r w:rsidRPr="00DD7033">
        <w:rPr>
          <w:rFonts w:ascii="Cambria" w:hAnsi="Cambria"/>
          <w:color w:val="232323"/>
        </w:rPr>
        <w:t>żądającą w</w:t>
      </w:r>
      <w:r w:rsidRPr="00DD7033">
        <w:rPr>
          <w:rFonts w:ascii="Cambria" w:hAnsi="Cambria"/>
          <w:color w:val="232323"/>
          <w:spacing w:val="-8"/>
        </w:rPr>
        <w:t xml:space="preserve"> </w:t>
      </w:r>
      <w:r w:rsidRPr="00DD7033">
        <w:rPr>
          <w:rFonts w:ascii="Cambria" w:hAnsi="Cambria"/>
          <w:color w:val="232323"/>
        </w:rPr>
        <w:t>zamian</w:t>
      </w:r>
      <w:r w:rsidRPr="00DD7033">
        <w:rPr>
          <w:rFonts w:ascii="Cambria" w:hAnsi="Cambria"/>
          <w:color w:val="232323"/>
          <w:spacing w:val="-13"/>
        </w:rPr>
        <w:t xml:space="preserve"> </w:t>
      </w:r>
      <w:r w:rsidRPr="00DD7033">
        <w:rPr>
          <w:rFonts w:ascii="Cambria" w:hAnsi="Cambria"/>
          <w:color w:val="232323"/>
        </w:rPr>
        <w:t>ich</w:t>
      </w:r>
      <w:r w:rsidRPr="00DD7033">
        <w:rPr>
          <w:rFonts w:ascii="Cambria" w:hAnsi="Cambria"/>
          <w:color w:val="232323"/>
          <w:spacing w:val="-14"/>
        </w:rPr>
        <w:t xml:space="preserve"> </w:t>
      </w:r>
      <w:r w:rsidRPr="00DD7033">
        <w:rPr>
          <w:rFonts w:ascii="Cambria" w:hAnsi="Cambria"/>
          <w:color w:val="232323"/>
        </w:rPr>
        <w:t>ograniczenia,</w:t>
      </w:r>
    </w:p>
    <w:p w14:paraId="514381B3" w14:textId="77777777" w:rsidR="00DD7033" w:rsidRPr="00DD7033" w:rsidRDefault="00DD7033" w:rsidP="00DD7033">
      <w:pPr>
        <w:pStyle w:val="Tekstpodstawowy"/>
        <w:spacing w:before="95" w:line="321" w:lineRule="auto"/>
        <w:ind w:left="598" w:right="145"/>
        <w:jc w:val="both"/>
        <w:rPr>
          <w:rFonts w:ascii="Cambria" w:hAnsi="Cambria"/>
        </w:rPr>
      </w:pPr>
      <w:r w:rsidRPr="00DD7033">
        <w:rPr>
          <w:rFonts w:ascii="Cambria" w:hAnsi="Cambria"/>
          <w:color w:val="232323"/>
          <w:w w:val="105"/>
        </w:rPr>
        <w:t>administrator nie</w:t>
      </w:r>
      <w:r w:rsidRPr="00DD7033">
        <w:rPr>
          <w:rFonts w:ascii="Cambria" w:hAnsi="Cambria"/>
          <w:color w:val="232323"/>
          <w:spacing w:val="-7"/>
          <w:w w:val="105"/>
        </w:rPr>
        <w:t xml:space="preserve"> </w:t>
      </w:r>
      <w:r w:rsidRPr="00DD7033">
        <w:rPr>
          <w:rFonts w:ascii="Cambria" w:hAnsi="Cambria"/>
          <w:color w:val="232323"/>
          <w:w w:val="105"/>
        </w:rPr>
        <w:t>potrzebuje już</w:t>
      </w:r>
      <w:r w:rsidRPr="00DD7033">
        <w:rPr>
          <w:rFonts w:ascii="Cambria" w:hAnsi="Cambria"/>
          <w:color w:val="232323"/>
          <w:spacing w:val="23"/>
          <w:w w:val="105"/>
        </w:rPr>
        <w:t xml:space="preserve"> </w:t>
      </w:r>
      <w:r w:rsidRPr="00DD7033">
        <w:rPr>
          <w:rFonts w:ascii="Cambria" w:hAnsi="Cambria"/>
          <w:color w:val="232323"/>
          <w:w w:val="105"/>
        </w:rPr>
        <w:t>danych</w:t>
      </w:r>
      <w:r w:rsidRPr="00DD7033">
        <w:rPr>
          <w:rFonts w:ascii="Cambria" w:hAnsi="Cambria"/>
          <w:color w:val="232323"/>
          <w:spacing w:val="-5"/>
          <w:w w:val="105"/>
        </w:rPr>
        <w:t xml:space="preserve"> </w:t>
      </w:r>
      <w:r w:rsidRPr="00DD7033">
        <w:rPr>
          <w:rFonts w:ascii="Cambria" w:hAnsi="Cambria"/>
          <w:color w:val="232323"/>
          <w:w w:val="105"/>
        </w:rPr>
        <w:t>dla</w:t>
      </w:r>
      <w:r w:rsidRPr="00DD7033">
        <w:rPr>
          <w:rFonts w:ascii="Cambria" w:hAnsi="Cambria"/>
          <w:color w:val="232323"/>
          <w:spacing w:val="-5"/>
          <w:w w:val="105"/>
        </w:rPr>
        <w:t xml:space="preserve"> </w:t>
      </w:r>
      <w:r w:rsidRPr="00DD7033">
        <w:rPr>
          <w:rFonts w:ascii="Cambria" w:hAnsi="Cambria"/>
          <w:color w:val="232323"/>
          <w:w w:val="105"/>
        </w:rPr>
        <w:t>swoich</w:t>
      </w:r>
      <w:r w:rsidRPr="00DD7033">
        <w:rPr>
          <w:rFonts w:ascii="Cambria" w:hAnsi="Cambria"/>
          <w:color w:val="232323"/>
          <w:spacing w:val="-3"/>
          <w:w w:val="105"/>
        </w:rPr>
        <w:t xml:space="preserve"> </w:t>
      </w:r>
      <w:r w:rsidRPr="00DD7033">
        <w:rPr>
          <w:rFonts w:ascii="Cambria" w:hAnsi="Cambria"/>
          <w:color w:val="232323"/>
          <w:w w:val="105"/>
        </w:rPr>
        <w:t>celów,</w:t>
      </w:r>
      <w:r w:rsidRPr="00DD7033">
        <w:rPr>
          <w:rFonts w:ascii="Cambria" w:hAnsi="Cambria"/>
          <w:color w:val="232323"/>
          <w:spacing w:val="-5"/>
          <w:w w:val="105"/>
        </w:rPr>
        <w:t xml:space="preserve"> </w:t>
      </w:r>
      <w:r w:rsidRPr="00DD7033">
        <w:rPr>
          <w:rFonts w:ascii="Cambria" w:hAnsi="Cambria"/>
          <w:color w:val="232323"/>
          <w:w w:val="105"/>
        </w:rPr>
        <w:t>ale</w:t>
      </w:r>
      <w:r w:rsidRPr="00DD7033">
        <w:rPr>
          <w:rFonts w:ascii="Cambria" w:hAnsi="Cambria"/>
          <w:color w:val="232323"/>
          <w:spacing w:val="-7"/>
          <w:w w:val="105"/>
        </w:rPr>
        <w:t xml:space="preserve"> </w:t>
      </w:r>
      <w:r w:rsidRPr="00DD7033">
        <w:rPr>
          <w:rFonts w:ascii="Cambria" w:hAnsi="Cambria"/>
          <w:color w:val="232323"/>
          <w:w w:val="105"/>
        </w:rPr>
        <w:t>osoba,</w:t>
      </w:r>
      <w:r w:rsidRPr="00DD7033">
        <w:rPr>
          <w:rFonts w:ascii="Cambria" w:hAnsi="Cambria"/>
          <w:color w:val="232323"/>
          <w:spacing w:val="-8"/>
          <w:w w:val="105"/>
        </w:rPr>
        <w:t xml:space="preserve"> </w:t>
      </w:r>
      <w:r w:rsidRPr="00DD7033">
        <w:rPr>
          <w:rFonts w:ascii="Cambria" w:hAnsi="Cambria"/>
          <w:color w:val="232323"/>
          <w:w w:val="105"/>
        </w:rPr>
        <w:t>której</w:t>
      </w:r>
      <w:r w:rsidRPr="00DD7033">
        <w:rPr>
          <w:rFonts w:ascii="Cambria" w:hAnsi="Cambria"/>
          <w:color w:val="232323"/>
          <w:spacing w:val="-7"/>
          <w:w w:val="105"/>
        </w:rPr>
        <w:t xml:space="preserve"> </w:t>
      </w:r>
      <w:r w:rsidRPr="00DD7033">
        <w:rPr>
          <w:rFonts w:ascii="Cambria" w:hAnsi="Cambria"/>
          <w:color w:val="232323"/>
          <w:w w:val="105"/>
        </w:rPr>
        <w:t>dane</w:t>
      </w:r>
      <w:r w:rsidRPr="00DD7033">
        <w:rPr>
          <w:rFonts w:ascii="Cambria" w:hAnsi="Cambria"/>
          <w:color w:val="232323"/>
          <w:spacing w:val="-4"/>
          <w:w w:val="105"/>
        </w:rPr>
        <w:t xml:space="preserve"> </w:t>
      </w:r>
      <w:r w:rsidRPr="00DD7033">
        <w:rPr>
          <w:rFonts w:ascii="Cambria" w:hAnsi="Cambria"/>
          <w:color w:val="232323"/>
          <w:w w:val="105"/>
        </w:rPr>
        <w:t>dotyczą, potrzebuje</w:t>
      </w:r>
      <w:r w:rsidRPr="00DD7033">
        <w:rPr>
          <w:rFonts w:ascii="Cambria" w:hAnsi="Cambria"/>
          <w:color w:val="232323"/>
          <w:spacing w:val="-14"/>
          <w:w w:val="105"/>
        </w:rPr>
        <w:t xml:space="preserve"> </w:t>
      </w:r>
      <w:r w:rsidRPr="00DD7033">
        <w:rPr>
          <w:rFonts w:ascii="Cambria" w:hAnsi="Cambria"/>
          <w:color w:val="232323"/>
          <w:w w:val="105"/>
        </w:rPr>
        <w:t>ich</w:t>
      </w:r>
      <w:r w:rsidRPr="00DD7033">
        <w:rPr>
          <w:rFonts w:ascii="Cambria" w:hAnsi="Cambria"/>
          <w:color w:val="232323"/>
          <w:spacing w:val="-14"/>
          <w:w w:val="105"/>
        </w:rPr>
        <w:t xml:space="preserve"> </w:t>
      </w:r>
      <w:r w:rsidRPr="00DD7033">
        <w:rPr>
          <w:rFonts w:ascii="Cambria" w:hAnsi="Cambria"/>
          <w:color w:val="232323"/>
          <w:w w:val="105"/>
        </w:rPr>
        <w:t>do</w:t>
      </w:r>
      <w:r w:rsidRPr="00DD7033">
        <w:rPr>
          <w:rFonts w:ascii="Cambria" w:hAnsi="Cambria"/>
          <w:color w:val="232323"/>
          <w:spacing w:val="-15"/>
          <w:w w:val="105"/>
        </w:rPr>
        <w:t xml:space="preserve"> </w:t>
      </w:r>
      <w:r w:rsidRPr="00DD7033">
        <w:rPr>
          <w:rFonts w:ascii="Cambria" w:hAnsi="Cambria"/>
          <w:color w:val="232323"/>
          <w:w w:val="105"/>
        </w:rPr>
        <w:t>ustalenia,</w:t>
      </w:r>
      <w:r w:rsidRPr="00DD7033">
        <w:rPr>
          <w:rFonts w:ascii="Cambria" w:hAnsi="Cambria"/>
          <w:color w:val="232323"/>
          <w:spacing w:val="-14"/>
          <w:w w:val="105"/>
        </w:rPr>
        <w:t xml:space="preserve"> </w:t>
      </w:r>
      <w:r w:rsidRPr="00DD7033">
        <w:rPr>
          <w:rFonts w:ascii="Cambria" w:hAnsi="Cambria"/>
          <w:color w:val="232323"/>
          <w:w w:val="105"/>
        </w:rPr>
        <w:t>obrony</w:t>
      </w:r>
      <w:r w:rsidRPr="00DD7033">
        <w:rPr>
          <w:rFonts w:ascii="Cambria" w:hAnsi="Cambria"/>
          <w:color w:val="232323"/>
          <w:spacing w:val="-15"/>
          <w:w w:val="105"/>
        </w:rPr>
        <w:t xml:space="preserve"> </w:t>
      </w:r>
      <w:r w:rsidRPr="00DD7033">
        <w:rPr>
          <w:rFonts w:ascii="Cambria" w:hAnsi="Cambria"/>
          <w:color w:val="232323"/>
          <w:w w:val="105"/>
        </w:rPr>
        <w:t>lub</w:t>
      </w:r>
      <w:r w:rsidRPr="00DD7033">
        <w:rPr>
          <w:rFonts w:ascii="Cambria" w:hAnsi="Cambria"/>
          <w:color w:val="232323"/>
          <w:spacing w:val="-15"/>
          <w:w w:val="105"/>
        </w:rPr>
        <w:t xml:space="preserve"> </w:t>
      </w:r>
      <w:r w:rsidRPr="00DD7033">
        <w:rPr>
          <w:rFonts w:ascii="Cambria" w:hAnsi="Cambria"/>
          <w:color w:val="232323"/>
          <w:w w:val="105"/>
        </w:rPr>
        <w:t>dochodzenia</w:t>
      </w:r>
      <w:r w:rsidRPr="00DD7033">
        <w:rPr>
          <w:rFonts w:ascii="Cambria" w:hAnsi="Cambria"/>
          <w:color w:val="232323"/>
          <w:spacing w:val="-7"/>
          <w:w w:val="105"/>
        </w:rPr>
        <w:t xml:space="preserve"> </w:t>
      </w:r>
      <w:r w:rsidRPr="00DD7033">
        <w:rPr>
          <w:rFonts w:ascii="Cambria" w:hAnsi="Cambria"/>
          <w:color w:val="232323"/>
          <w:w w:val="105"/>
        </w:rPr>
        <w:t>roszczeń,</w:t>
      </w:r>
    </w:p>
    <w:p w14:paraId="25D39389" w14:textId="77777777" w:rsidR="00DD7033" w:rsidRPr="00DD7033" w:rsidRDefault="00DD7033" w:rsidP="00DD7033">
      <w:pPr>
        <w:pStyle w:val="Tekstpodstawowy"/>
        <w:spacing w:before="104" w:line="324" w:lineRule="auto"/>
        <w:ind w:right="134" w:firstLine="646"/>
        <w:jc w:val="both"/>
        <w:rPr>
          <w:rFonts w:ascii="Cambria" w:hAnsi="Cambria"/>
        </w:rPr>
      </w:pPr>
      <w:r w:rsidRPr="00DD7033">
        <w:rPr>
          <w:rFonts w:ascii="Cambria" w:hAnsi="Cambria"/>
          <w:color w:val="232323"/>
        </w:rPr>
        <w:t>osoba</w:t>
      </w:r>
      <w:r w:rsidRPr="00DD7033">
        <w:rPr>
          <w:rFonts w:ascii="Cambria" w:hAnsi="Cambria"/>
          <w:color w:val="3B3B3B"/>
        </w:rPr>
        <w:t>,</w:t>
      </w:r>
      <w:r w:rsidRPr="00DD7033">
        <w:rPr>
          <w:rFonts w:ascii="Cambria" w:hAnsi="Cambria"/>
          <w:color w:val="3B3B3B"/>
          <w:spacing w:val="-3"/>
        </w:rPr>
        <w:t xml:space="preserve"> </w:t>
      </w:r>
      <w:r w:rsidRPr="00DD7033">
        <w:rPr>
          <w:rFonts w:ascii="Cambria" w:hAnsi="Cambria"/>
          <w:color w:val="232323"/>
        </w:rPr>
        <w:t>której dane dotyczą, wniosła sprzeciw wobec przetwarzania -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do czasu ustalenia czy prawn</w:t>
      </w:r>
      <w:r w:rsidRPr="00DD7033">
        <w:rPr>
          <w:rFonts w:ascii="Cambria" w:hAnsi="Cambria"/>
          <w:color w:val="3B3B3B"/>
        </w:rPr>
        <w:t>i</w:t>
      </w:r>
      <w:r w:rsidRPr="00DD7033">
        <w:rPr>
          <w:rFonts w:ascii="Cambria" w:hAnsi="Cambria"/>
          <w:color w:val="232323"/>
        </w:rPr>
        <w:t>e uzasadnione podstawy po stronie administratora są nadrzędne wobec podstawy sprzeciwu osoby, której dane dotyczą</w:t>
      </w:r>
      <w:r w:rsidRPr="00DD7033">
        <w:rPr>
          <w:rFonts w:ascii="Cambria" w:hAnsi="Cambria"/>
          <w:color w:val="3B3B3B"/>
        </w:rPr>
        <w:t>.</w:t>
      </w:r>
    </w:p>
    <w:p w14:paraId="40CFAAA3" w14:textId="77777777" w:rsidR="00DD7033" w:rsidRPr="00DD7033" w:rsidRDefault="00DD7033" w:rsidP="00DD7033">
      <w:pPr>
        <w:pStyle w:val="Tekstpodstawowy"/>
        <w:spacing w:before="115" w:line="319" w:lineRule="auto"/>
        <w:ind w:right="144" w:firstLine="2"/>
        <w:jc w:val="both"/>
        <w:rPr>
          <w:rFonts w:ascii="Cambria" w:hAnsi="Cambria"/>
        </w:rPr>
      </w:pPr>
      <w:r w:rsidRPr="00DD7033">
        <w:rPr>
          <w:rFonts w:ascii="Cambria" w:hAnsi="Cambria"/>
          <w:color w:val="232323"/>
        </w:rPr>
        <w:t>Ma Pani/Pan prawo w dowolnym momencie wnieść sprzeciw -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z przyczyn związanych z Pani/Pana szczególną</w:t>
      </w:r>
      <w:r w:rsidRPr="00DD7033">
        <w:rPr>
          <w:rFonts w:ascii="Cambria" w:hAnsi="Cambria"/>
          <w:color w:val="232323"/>
          <w:spacing w:val="-14"/>
        </w:rPr>
        <w:t xml:space="preserve"> </w:t>
      </w:r>
      <w:r w:rsidRPr="00DD7033">
        <w:rPr>
          <w:rFonts w:ascii="Cambria" w:hAnsi="Cambria"/>
          <w:color w:val="232323"/>
        </w:rPr>
        <w:t>sytuacją</w:t>
      </w:r>
      <w:r w:rsidRPr="00DD7033">
        <w:rPr>
          <w:rFonts w:ascii="Cambria" w:hAnsi="Cambria"/>
          <w:color w:val="232323"/>
          <w:spacing w:val="-14"/>
        </w:rPr>
        <w:t xml:space="preserve"> </w:t>
      </w:r>
      <w:r w:rsidRPr="00DD7033">
        <w:rPr>
          <w:rFonts w:ascii="Cambria" w:hAnsi="Cambria"/>
          <w:color w:val="232323"/>
        </w:rPr>
        <w:t>-</w:t>
      </w:r>
      <w:r w:rsidRPr="00DD7033">
        <w:rPr>
          <w:rFonts w:ascii="Cambria" w:hAnsi="Cambria"/>
          <w:color w:val="232323"/>
          <w:spacing w:val="-14"/>
        </w:rPr>
        <w:t xml:space="preserve"> </w:t>
      </w:r>
      <w:r w:rsidRPr="00DD7033">
        <w:rPr>
          <w:rFonts w:ascii="Cambria" w:hAnsi="Cambria"/>
          <w:color w:val="232323"/>
        </w:rPr>
        <w:t>wobec</w:t>
      </w:r>
      <w:r w:rsidRPr="00DD7033">
        <w:rPr>
          <w:rFonts w:ascii="Cambria" w:hAnsi="Cambria"/>
          <w:color w:val="232323"/>
          <w:spacing w:val="-12"/>
        </w:rPr>
        <w:t xml:space="preserve"> </w:t>
      </w:r>
      <w:r w:rsidRPr="00DD7033">
        <w:rPr>
          <w:rFonts w:ascii="Cambria" w:hAnsi="Cambria"/>
          <w:color w:val="232323"/>
        </w:rPr>
        <w:t>przetwarzania</w:t>
      </w:r>
      <w:r w:rsidRPr="00DD7033">
        <w:rPr>
          <w:rFonts w:ascii="Cambria" w:hAnsi="Cambria"/>
          <w:color w:val="232323"/>
          <w:spacing w:val="-1"/>
        </w:rPr>
        <w:t xml:space="preserve"> </w:t>
      </w:r>
      <w:r w:rsidRPr="00DD7033">
        <w:rPr>
          <w:rFonts w:ascii="Cambria" w:hAnsi="Cambria"/>
          <w:color w:val="232323"/>
        </w:rPr>
        <w:t>Pani/Pana</w:t>
      </w:r>
      <w:r w:rsidRPr="00DD7033">
        <w:rPr>
          <w:rFonts w:ascii="Cambria" w:hAnsi="Cambria"/>
          <w:color w:val="232323"/>
          <w:spacing w:val="-6"/>
        </w:rPr>
        <w:t xml:space="preserve"> </w:t>
      </w:r>
      <w:r w:rsidRPr="00DD7033">
        <w:rPr>
          <w:rFonts w:ascii="Cambria" w:hAnsi="Cambria"/>
          <w:color w:val="232323"/>
        </w:rPr>
        <w:t>danych</w:t>
      </w:r>
      <w:r w:rsidRPr="00DD7033">
        <w:rPr>
          <w:rFonts w:ascii="Cambria" w:hAnsi="Cambria"/>
          <w:color w:val="232323"/>
          <w:spacing w:val="-14"/>
        </w:rPr>
        <w:t xml:space="preserve"> </w:t>
      </w:r>
      <w:r w:rsidRPr="00DD7033">
        <w:rPr>
          <w:rFonts w:ascii="Cambria" w:hAnsi="Cambria"/>
          <w:color w:val="232323"/>
        </w:rPr>
        <w:t>osobowych</w:t>
      </w:r>
      <w:r w:rsidRPr="00DD7033">
        <w:rPr>
          <w:rFonts w:ascii="Cambria" w:hAnsi="Cambria"/>
          <w:color w:val="232323"/>
          <w:spacing w:val="-9"/>
        </w:rPr>
        <w:t xml:space="preserve"> </w:t>
      </w:r>
      <w:r w:rsidRPr="00DD7033">
        <w:rPr>
          <w:rFonts w:ascii="Cambria" w:hAnsi="Cambria"/>
          <w:color w:val="232323"/>
        </w:rPr>
        <w:t>w</w:t>
      </w:r>
      <w:r w:rsidRPr="00DD7033">
        <w:rPr>
          <w:rFonts w:ascii="Cambria" w:hAnsi="Cambria"/>
          <w:color w:val="232323"/>
          <w:spacing w:val="-14"/>
        </w:rPr>
        <w:t xml:space="preserve"> </w:t>
      </w:r>
      <w:r w:rsidRPr="00DD7033">
        <w:rPr>
          <w:rFonts w:ascii="Cambria" w:hAnsi="Cambria"/>
          <w:color w:val="232323"/>
        </w:rPr>
        <w:t>celu</w:t>
      </w:r>
      <w:r w:rsidRPr="00DD7033">
        <w:rPr>
          <w:rFonts w:ascii="Cambria" w:hAnsi="Cambria"/>
          <w:color w:val="232323"/>
          <w:spacing w:val="-14"/>
        </w:rPr>
        <w:t xml:space="preserve"> </w:t>
      </w:r>
      <w:r w:rsidRPr="00DD7033">
        <w:rPr>
          <w:rFonts w:ascii="Cambria" w:hAnsi="Cambria"/>
          <w:color w:val="232323"/>
        </w:rPr>
        <w:t>wykonania</w:t>
      </w:r>
      <w:r w:rsidRPr="00DD7033">
        <w:rPr>
          <w:rFonts w:ascii="Cambria" w:hAnsi="Cambria"/>
          <w:color w:val="232323"/>
          <w:spacing w:val="-5"/>
        </w:rPr>
        <w:t xml:space="preserve"> </w:t>
      </w:r>
      <w:r w:rsidRPr="00DD7033">
        <w:rPr>
          <w:rFonts w:ascii="Cambria" w:hAnsi="Cambria"/>
          <w:color w:val="232323"/>
        </w:rPr>
        <w:t xml:space="preserve">zadania realizowanego w interesie publicznym lub w ramach sprawowania władzy publicznej powierzonej </w:t>
      </w:r>
      <w:r w:rsidRPr="00DD7033">
        <w:rPr>
          <w:rFonts w:ascii="Cambria" w:hAnsi="Cambria"/>
          <w:color w:val="232323"/>
          <w:spacing w:val="-2"/>
        </w:rPr>
        <w:t>Administratorowi.</w:t>
      </w:r>
    </w:p>
    <w:p w14:paraId="79D20E12" w14:textId="77777777" w:rsidR="00DD7033" w:rsidRPr="00DD7033" w:rsidRDefault="00DD7033" w:rsidP="00DD7033">
      <w:pPr>
        <w:pStyle w:val="Tekstpodstawowy"/>
        <w:spacing w:line="319" w:lineRule="auto"/>
        <w:ind w:right="132" w:firstLine="1"/>
        <w:jc w:val="both"/>
        <w:rPr>
          <w:rFonts w:ascii="Cambria" w:hAnsi="Cambria"/>
        </w:rPr>
      </w:pPr>
      <w:r w:rsidRPr="00DD7033">
        <w:rPr>
          <w:rFonts w:ascii="Cambria" w:hAnsi="Cambria"/>
          <w:color w:val="232323"/>
        </w:rPr>
        <w:t>W</w:t>
      </w:r>
      <w:r w:rsidRPr="00DD7033">
        <w:rPr>
          <w:rFonts w:ascii="Cambria" w:hAnsi="Cambria"/>
          <w:color w:val="232323"/>
          <w:spacing w:val="80"/>
        </w:rPr>
        <w:t xml:space="preserve"> </w:t>
      </w:r>
      <w:r w:rsidRPr="00DD7033">
        <w:rPr>
          <w:rFonts w:ascii="Cambria" w:hAnsi="Cambria"/>
          <w:color w:val="232323"/>
        </w:rPr>
        <w:t>przypadku</w:t>
      </w:r>
      <w:r w:rsidRPr="00DD7033">
        <w:rPr>
          <w:rFonts w:ascii="Cambria" w:hAnsi="Cambria"/>
          <w:color w:val="232323"/>
          <w:spacing w:val="80"/>
        </w:rPr>
        <w:t xml:space="preserve"> </w:t>
      </w:r>
      <w:r w:rsidRPr="00DD7033">
        <w:rPr>
          <w:rFonts w:ascii="Cambria" w:hAnsi="Cambria"/>
          <w:color w:val="232323"/>
        </w:rPr>
        <w:t>gdy</w:t>
      </w:r>
      <w:r w:rsidRPr="00DD7033">
        <w:rPr>
          <w:rFonts w:ascii="Cambria" w:hAnsi="Cambria"/>
          <w:color w:val="232323"/>
          <w:spacing w:val="80"/>
        </w:rPr>
        <w:t xml:space="preserve"> </w:t>
      </w:r>
      <w:r w:rsidRPr="00DD7033">
        <w:rPr>
          <w:rFonts w:ascii="Cambria" w:hAnsi="Cambria"/>
          <w:color w:val="232323"/>
        </w:rPr>
        <w:t>przetwarzanie</w:t>
      </w:r>
      <w:r w:rsidRPr="00DD7033">
        <w:rPr>
          <w:rFonts w:ascii="Cambria" w:hAnsi="Cambria"/>
          <w:color w:val="232323"/>
          <w:spacing w:val="80"/>
        </w:rPr>
        <w:t xml:space="preserve"> </w:t>
      </w:r>
      <w:r w:rsidRPr="00DD7033">
        <w:rPr>
          <w:rFonts w:ascii="Cambria" w:hAnsi="Cambria"/>
          <w:color w:val="232323"/>
        </w:rPr>
        <w:t>danych</w:t>
      </w:r>
      <w:r w:rsidRPr="00DD7033">
        <w:rPr>
          <w:rFonts w:ascii="Cambria" w:hAnsi="Cambria"/>
          <w:color w:val="232323"/>
          <w:spacing w:val="80"/>
        </w:rPr>
        <w:t xml:space="preserve"> </w:t>
      </w:r>
      <w:r w:rsidRPr="00DD7033">
        <w:rPr>
          <w:rFonts w:ascii="Cambria" w:hAnsi="Cambria"/>
          <w:color w:val="232323"/>
        </w:rPr>
        <w:t>osobowych</w:t>
      </w:r>
      <w:r w:rsidRPr="00DD7033">
        <w:rPr>
          <w:rFonts w:ascii="Cambria" w:hAnsi="Cambria"/>
          <w:color w:val="232323"/>
          <w:spacing w:val="80"/>
        </w:rPr>
        <w:t xml:space="preserve"> </w:t>
      </w:r>
      <w:r w:rsidRPr="00DD7033">
        <w:rPr>
          <w:rFonts w:ascii="Cambria" w:hAnsi="Cambria"/>
          <w:color w:val="232323"/>
        </w:rPr>
        <w:t>odbywa</w:t>
      </w:r>
      <w:r w:rsidRPr="00DD7033">
        <w:rPr>
          <w:rFonts w:ascii="Cambria" w:hAnsi="Cambria"/>
          <w:color w:val="232323"/>
          <w:spacing w:val="80"/>
        </w:rPr>
        <w:t xml:space="preserve"> </w:t>
      </w:r>
      <w:r w:rsidRPr="00DD7033">
        <w:rPr>
          <w:rFonts w:ascii="Cambria" w:hAnsi="Cambria"/>
          <w:color w:val="232323"/>
        </w:rPr>
        <w:t>się</w:t>
      </w:r>
      <w:r w:rsidRPr="00DD7033">
        <w:rPr>
          <w:rFonts w:ascii="Cambria" w:hAnsi="Cambria"/>
          <w:color w:val="232323"/>
          <w:spacing w:val="59"/>
        </w:rPr>
        <w:t xml:space="preserve">  </w:t>
      </w:r>
      <w:r w:rsidRPr="00DD7033">
        <w:rPr>
          <w:rFonts w:ascii="Cambria" w:hAnsi="Cambria"/>
          <w:color w:val="232323"/>
        </w:rPr>
        <w:t>na</w:t>
      </w:r>
      <w:r w:rsidRPr="00DD7033">
        <w:rPr>
          <w:rFonts w:ascii="Cambria" w:hAnsi="Cambria"/>
          <w:color w:val="232323"/>
          <w:spacing w:val="80"/>
        </w:rPr>
        <w:t xml:space="preserve"> </w:t>
      </w:r>
      <w:r w:rsidRPr="00DD7033">
        <w:rPr>
          <w:rFonts w:ascii="Cambria" w:hAnsi="Cambria"/>
          <w:color w:val="232323"/>
        </w:rPr>
        <w:t>podstawie</w:t>
      </w:r>
      <w:r w:rsidRPr="00DD7033">
        <w:rPr>
          <w:rFonts w:ascii="Cambria" w:hAnsi="Cambria"/>
          <w:color w:val="232323"/>
          <w:spacing w:val="80"/>
        </w:rPr>
        <w:t xml:space="preserve"> </w:t>
      </w:r>
      <w:r w:rsidRPr="00DD7033">
        <w:rPr>
          <w:rFonts w:ascii="Cambria" w:hAnsi="Cambria"/>
          <w:color w:val="232323"/>
        </w:rPr>
        <w:t>zgody</w:t>
      </w:r>
      <w:r w:rsidRPr="00DD7033">
        <w:rPr>
          <w:rFonts w:ascii="Cambria" w:hAnsi="Cambria"/>
          <w:color w:val="232323"/>
          <w:spacing w:val="80"/>
        </w:rPr>
        <w:t xml:space="preserve"> </w:t>
      </w:r>
      <w:r w:rsidRPr="00DD7033">
        <w:rPr>
          <w:rFonts w:ascii="Cambria" w:hAnsi="Cambria"/>
          <w:color w:val="232323"/>
        </w:rPr>
        <w:t>osoby na przetwarzanie</w:t>
      </w:r>
      <w:r w:rsidRPr="00DD7033">
        <w:rPr>
          <w:rFonts w:ascii="Cambria" w:hAnsi="Cambria"/>
          <w:color w:val="232323"/>
          <w:spacing w:val="29"/>
        </w:rPr>
        <w:t xml:space="preserve"> </w:t>
      </w:r>
      <w:r w:rsidRPr="00DD7033">
        <w:rPr>
          <w:rFonts w:ascii="Cambria" w:hAnsi="Cambria"/>
          <w:color w:val="232323"/>
        </w:rPr>
        <w:t>danych osobowych</w:t>
      </w:r>
      <w:r w:rsidRPr="00DD7033">
        <w:rPr>
          <w:rFonts w:ascii="Cambria" w:hAnsi="Cambria"/>
          <w:color w:val="232323"/>
          <w:spacing w:val="18"/>
        </w:rPr>
        <w:t xml:space="preserve"> </w:t>
      </w:r>
      <w:r w:rsidRPr="00DD7033">
        <w:rPr>
          <w:rFonts w:ascii="Cambria" w:hAnsi="Cambria"/>
          <w:color w:val="232323"/>
        </w:rPr>
        <w:t>(art</w:t>
      </w:r>
      <w:r w:rsidRPr="00DD7033">
        <w:rPr>
          <w:rFonts w:ascii="Cambria" w:hAnsi="Cambria"/>
          <w:color w:val="565656"/>
        </w:rPr>
        <w:t>.</w:t>
      </w:r>
      <w:r w:rsidRPr="00DD7033">
        <w:rPr>
          <w:rFonts w:ascii="Cambria" w:hAnsi="Cambria"/>
          <w:color w:val="565656"/>
          <w:spacing w:val="-11"/>
        </w:rPr>
        <w:t xml:space="preserve"> </w:t>
      </w:r>
      <w:r w:rsidRPr="00DD7033">
        <w:rPr>
          <w:rFonts w:ascii="Cambria" w:hAnsi="Cambria"/>
          <w:color w:val="232323"/>
        </w:rPr>
        <w:t>6 ust</w:t>
      </w:r>
      <w:r w:rsidRPr="00DD7033">
        <w:rPr>
          <w:rFonts w:ascii="Cambria" w:hAnsi="Cambria"/>
          <w:color w:val="565656"/>
        </w:rPr>
        <w:t>.</w:t>
      </w:r>
      <w:r w:rsidRPr="00DD7033">
        <w:rPr>
          <w:rFonts w:ascii="Cambria" w:hAnsi="Cambria"/>
          <w:color w:val="565656"/>
          <w:spacing w:val="-14"/>
        </w:rPr>
        <w:t xml:space="preserve"> </w:t>
      </w:r>
      <w:r w:rsidRPr="00DD7033">
        <w:rPr>
          <w:rFonts w:ascii="Cambria" w:hAnsi="Cambria"/>
          <w:color w:val="232323"/>
        </w:rPr>
        <w:t>1 lit</w:t>
      </w:r>
      <w:r w:rsidRPr="00DD7033">
        <w:rPr>
          <w:rFonts w:ascii="Cambria" w:hAnsi="Cambria"/>
          <w:color w:val="232323"/>
          <w:spacing w:val="21"/>
        </w:rPr>
        <w:t xml:space="preserve"> </w:t>
      </w:r>
      <w:r w:rsidRPr="00DD7033">
        <w:rPr>
          <w:rFonts w:ascii="Cambria" w:hAnsi="Cambria"/>
          <w:color w:val="232323"/>
        </w:rPr>
        <w:t>a</w:t>
      </w:r>
      <w:r w:rsidRPr="00DD7033">
        <w:rPr>
          <w:rFonts w:ascii="Cambria" w:hAnsi="Cambria"/>
          <w:color w:val="232323"/>
          <w:spacing w:val="12"/>
        </w:rPr>
        <w:t xml:space="preserve"> </w:t>
      </w:r>
      <w:r w:rsidRPr="00DD7033">
        <w:rPr>
          <w:rFonts w:ascii="Cambria" w:hAnsi="Cambria"/>
          <w:color w:val="232323"/>
        </w:rPr>
        <w:t>ogólnego</w:t>
      </w:r>
      <w:r w:rsidRPr="00DD7033">
        <w:rPr>
          <w:rFonts w:ascii="Cambria" w:hAnsi="Cambria"/>
          <w:color w:val="232323"/>
          <w:spacing w:val="16"/>
        </w:rPr>
        <w:t xml:space="preserve"> </w:t>
      </w:r>
      <w:r w:rsidRPr="00DD7033">
        <w:rPr>
          <w:rFonts w:ascii="Cambria" w:hAnsi="Cambria"/>
          <w:color w:val="232323"/>
        </w:rPr>
        <w:t>rozporządzenia</w:t>
      </w:r>
      <w:r w:rsidRPr="00DD7033">
        <w:rPr>
          <w:rFonts w:ascii="Cambria" w:hAnsi="Cambria"/>
          <w:color w:val="232323"/>
          <w:spacing w:val="13"/>
        </w:rPr>
        <w:t xml:space="preserve"> </w:t>
      </w:r>
      <w:r w:rsidRPr="00DD7033">
        <w:rPr>
          <w:rFonts w:ascii="Cambria" w:hAnsi="Cambria"/>
          <w:color w:val="232323"/>
        </w:rPr>
        <w:t>o ochronie</w:t>
      </w:r>
      <w:r w:rsidRPr="00DD7033">
        <w:rPr>
          <w:rFonts w:ascii="Cambria" w:hAnsi="Cambria"/>
          <w:color w:val="232323"/>
          <w:spacing w:val="14"/>
        </w:rPr>
        <w:t xml:space="preserve"> </w:t>
      </w:r>
      <w:r w:rsidRPr="00DD7033">
        <w:rPr>
          <w:rFonts w:ascii="Cambria" w:hAnsi="Cambria"/>
          <w:color w:val="232323"/>
        </w:rPr>
        <w:t xml:space="preserve">danych </w:t>
      </w:r>
      <w:r w:rsidRPr="00DD7033">
        <w:rPr>
          <w:rFonts w:ascii="Cambria" w:hAnsi="Cambria"/>
          <w:color w:val="3B3B3B"/>
        </w:rPr>
        <w:t xml:space="preserve">z </w:t>
      </w:r>
      <w:r w:rsidRPr="00DD7033">
        <w:rPr>
          <w:rFonts w:ascii="Cambria" w:hAnsi="Cambria"/>
          <w:color w:val="232323"/>
        </w:rPr>
        <w:t>dnia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27 kwietnia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2016r.), przysługuje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Pani/Panu prawo do cofnięcia tej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zgody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w dowolnym momencie.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Cofnięcie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to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nie</w:t>
      </w:r>
      <w:r w:rsidRPr="00DD7033">
        <w:rPr>
          <w:rFonts w:ascii="Cambria" w:hAnsi="Cambria"/>
          <w:color w:val="232323"/>
          <w:spacing w:val="35"/>
        </w:rPr>
        <w:t xml:space="preserve"> </w:t>
      </w:r>
      <w:r w:rsidRPr="00DD7033">
        <w:rPr>
          <w:rFonts w:ascii="Cambria" w:hAnsi="Cambria"/>
          <w:color w:val="232323"/>
        </w:rPr>
        <w:t>ma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wpływu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na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zgodność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3B3B3B"/>
        </w:rPr>
        <w:t>z</w:t>
      </w:r>
      <w:r w:rsidRPr="00DD7033">
        <w:rPr>
          <w:rFonts w:ascii="Cambria" w:hAnsi="Cambria"/>
          <w:color w:val="3B3B3B"/>
          <w:spacing w:val="33"/>
        </w:rPr>
        <w:t xml:space="preserve"> </w:t>
      </w:r>
      <w:r w:rsidRPr="00DD7033">
        <w:rPr>
          <w:rFonts w:ascii="Cambria" w:hAnsi="Cambria"/>
          <w:color w:val="232323"/>
        </w:rPr>
        <w:t>prawem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przetwarzania,</w:t>
      </w:r>
      <w:r w:rsidRPr="00DD7033">
        <w:rPr>
          <w:rFonts w:ascii="Cambria" w:hAnsi="Cambria"/>
          <w:color w:val="232323"/>
          <w:spacing w:val="29"/>
        </w:rPr>
        <w:t xml:space="preserve"> </w:t>
      </w:r>
      <w:r w:rsidRPr="00DD7033">
        <w:rPr>
          <w:rFonts w:ascii="Cambria" w:hAnsi="Cambria"/>
          <w:color w:val="232323"/>
        </w:rPr>
        <w:t>którego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dokonano na podstawie zgody przed jej cofnięciem.</w:t>
      </w:r>
    </w:p>
    <w:p w14:paraId="0A72C719" w14:textId="77777777" w:rsidR="00DD7033" w:rsidRPr="00DD7033" w:rsidRDefault="00DD7033" w:rsidP="00DD7033">
      <w:pPr>
        <w:pStyle w:val="Tekstpodstawowy"/>
        <w:spacing w:line="314" w:lineRule="auto"/>
        <w:ind w:right="143" w:firstLine="5"/>
        <w:jc w:val="both"/>
        <w:rPr>
          <w:rFonts w:ascii="Cambria" w:hAnsi="Cambria"/>
        </w:rPr>
      </w:pPr>
      <w:r w:rsidRPr="00DD7033">
        <w:rPr>
          <w:rFonts w:ascii="Cambria" w:hAnsi="Cambria"/>
          <w:color w:val="232323"/>
        </w:rPr>
        <w:t>W przypadku uznania, iż przetwarzanie Pani/Pana danych osobowych narusza przepisy ogólnego rozporządzenia</w:t>
      </w:r>
      <w:r w:rsidRPr="00DD7033">
        <w:rPr>
          <w:rFonts w:ascii="Cambria" w:hAnsi="Cambria"/>
          <w:color w:val="232323"/>
          <w:spacing w:val="-14"/>
        </w:rPr>
        <w:t xml:space="preserve"> </w:t>
      </w:r>
      <w:r w:rsidRPr="00DD7033">
        <w:rPr>
          <w:rFonts w:ascii="Cambria" w:hAnsi="Cambria"/>
          <w:color w:val="232323"/>
        </w:rPr>
        <w:t>o</w:t>
      </w:r>
      <w:r w:rsidRPr="00DD7033">
        <w:rPr>
          <w:rFonts w:ascii="Cambria" w:hAnsi="Cambria"/>
          <w:color w:val="232323"/>
          <w:spacing w:val="-14"/>
        </w:rPr>
        <w:t xml:space="preserve"> </w:t>
      </w:r>
      <w:r w:rsidRPr="00DD7033">
        <w:rPr>
          <w:rFonts w:ascii="Cambria" w:hAnsi="Cambria"/>
          <w:color w:val="232323"/>
        </w:rPr>
        <w:t>ochronie</w:t>
      </w:r>
      <w:r w:rsidRPr="00DD7033">
        <w:rPr>
          <w:rFonts w:ascii="Cambria" w:hAnsi="Cambria"/>
          <w:color w:val="232323"/>
          <w:spacing w:val="-6"/>
        </w:rPr>
        <w:t xml:space="preserve"> </w:t>
      </w:r>
      <w:r w:rsidRPr="00DD7033">
        <w:rPr>
          <w:rFonts w:ascii="Cambria" w:hAnsi="Cambria"/>
          <w:color w:val="232323"/>
        </w:rPr>
        <w:t>danych</w:t>
      </w:r>
      <w:r w:rsidRPr="00DD7033">
        <w:rPr>
          <w:rFonts w:ascii="Cambria" w:hAnsi="Cambria"/>
          <w:color w:val="232323"/>
          <w:spacing w:val="-3"/>
        </w:rPr>
        <w:t xml:space="preserve"> </w:t>
      </w:r>
      <w:r w:rsidRPr="00DD7033">
        <w:rPr>
          <w:rFonts w:ascii="Cambria" w:hAnsi="Cambria"/>
          <w:color w:val="232323"/>
        </w:rPr>
        <w:t>z</w:t>
      </w:r>
      <w:r w:rsidRPr="00DD7033">
        <w:rPr>
          <w:rFonts w:ascii="Cambria" w:hAnsi="Cambria"/>
          <w:color w:val="232323"/>
          <w:spacing w:val="-12"/>
        </w:rPr>
        <w:t xml:space="preserve"> </w:t>
      </w:r>
      <w:r w:rsidRPr="00DD7033">
        <w:rPr>
          <w:rFonts w:ascii="Cambria" w:hAnsi="Cambria"/>
          <w:color w:val="232323"/>
        </w:rPr>
        <w:t>dnia 27</w:t>
      </w:r>
      <w:r w:rsidRPr="00DD7033">
        <w:rPr>
          <w:rFonts w:ascii="Cambria" w:hAnsi="Cambria"/>
          <w:color w:val="232323"/>
          <w:spacing w:val="-13"/>
        </w:rPr>
        <w:t xml:space="preserve"> </w:t>
      </w:r>
      <w:r w:rsidRPr="00DD7033">
        <w:rPr>
          <w:rFonts w:ascii="Cambria" w:hAnsi="Cambria"/>
          <w:color w:val="232323"/>
        </w:rPr>
        <w:t>kwietnia</w:t>
      </w:r>
      <w:r w:rsidRPr="00DD7033">
        <w:rPr>
          <w:rFonts w:ascii="Cambria" w:hAnsi="Cambria"/>
          <w:color w:val="232323"/>
          <w:spacing w:val="-2"/>
        </w:rPr>
        <w:t xml:space="preserve"> </w:t>
      </w:r>
      <w:r w:rsidRPr="00DD7033">
        <w:rPr>
          <w:rFonts w:ascii="Cambria" w:hAnsi="Cambria"/>
          <w:color w:val="232323"/>
        </w:rPr>
        <w:t>2016r</w:t>
      </w:r>
      <w:r w:rsidRPr="00DD7033">
        <w:rPr>
          <w:rFonts w:ascii="Cambria" w:hAnsi="Cambria"/>
          <w:color w:val="565656"/>
        </w:rPr>
        <w:t>.</w:t>
      </w:r>
      <w:r w:rsidRPr="00DD7033">
        <w:rPr>
          <w:rFonts w:ascii="Cambria" w:hAnsi="Cambria"/>
          <w:color w:val="232323"/>
        </w:rPr>
        <w:t>,</w:t>
      </w:r>
      <w:r w:rsidRPr="00DD7033">
        <w:rPr>
          <w:rFonts w:ascii="Cambria" w:hAnsi="Cambria"/>
          <w:color w:val="232323"/>
          <w:spacing w:val="-14"/>
        </w:rPr>
        <w:t xml:space="preserve"> </w:t>
      </w:r>
      <w:r w:rsidRPr="00DD7033">
        <w:rPr>
          <w:rFonts w:ascii="Cambria" w:hAnsi="Cambria"/>
          <w:color w:val="232323"/>
        </w:rPr>
        <w:t>przysługuje Pani/Panu</w:t>
      </w:r>
      <w:r w:rsidRPr="00DD7033">
        <w:rPr>
          <w:rFonts w:ascii="Cambria" w:hAnsi="Cambria"/>
          <w:color w:val="232323"/>
          <w:spacing w:val="-6"/>
        </w:rPr>
        <w:t xml:space="preserve"> </w:t>
      </w:r>
      <w:r w:rsidRPr="00DD7033">
        <w:rPr>
          <w:rFonts w:ascii="Cambria" w:hAnsi="Cambria"/>
          <w:color w:val="232323"/>
        </w:rPr>
        <w:t>prawo</w:t>
      </w:r>
      <w:r w:rsidRPr="00DD7033">
        <w:rPr>
          <w:rFonts w:ascii="Cambria" w:hAnsi="Cambria"/>
          <w:color w:val="232323"/>
          <w:spacing w:val="-4"/>
        </w:rPr>
        <w:t xml:space="preserve"> </w:t>
      </w:r>
      <w:r w:rsidRPr="00DD7033">
        <w:rPr>
          <w:rFonts w:ascii="Cambria" w:hAnsi="Cambria"/>
          <w:color w:val="232323"/>
        </w:rPr>
        <w:t>wniesienia skargi do Prezesa Urzędu Ochrony Danych Osobowych</w:t>
      </w:r>
      <w:r w:rsidRPr="00DD7033">
        <w:rPr>
          <w:rFonts w:ascii="Cambria" w:hAnsi="Cambria"/>
          <w:color w:val="3B3B3B"/>
        </w:rPr>
        <w:t>.</w:t>
      </w:r>
    </w:p>
    <w:p w14:paraId="547B684C" w14:textId="134943A4" w:rsidR="00DD7033" w:rsidRPr="00DD7033" w:rsidRDefault="00DD7033" w:rsidP="00DD7033">
      <w:pPr>
        <w:pStyle w:val="Tekstpodstawowy"/>
        <w:spacing w:before="115" w:line="316" w:lineRule="auto"/>
        <w:ind w:left="137" w:right="141" w:firstLine="8"/>
        <w:jc w:val="both"/>
        <w:rPr>
          <w:rFonts w:ascii="Cambria" w:hAnsi="Cambria"/>
        </w:rPr>
        <w:sectPr w:rsidR="00DD7033" w:rsidRPr="00DD7033" w:rsidSect="00DD7033">
          <w:pgSz w:w="11570" w:h="16490"/>
          <w:pgMar w:top="720" w:right="720" w:bottom="720" w:left="720" w:header="708" w:footer="708" w:gutter="0"/>
          <w:cols w:space="708"/>
          <w:docGrid w:linePitch="299"/>
        </w:sectPr>
      </w:pPr>
      <w:r w:rsidRPr="00DD7033">
        <w:rPr>
          <w:rFonts w:ascii="Cambria" w:hAnsi="Cambria"/>
          <w:color w:val="232323"/>
        </w:rPr>
        <w:t>W</w:t>
      </w:r>
      <w:r w:rsidRPr="00DD7033">
        <w:rPr>
          <w:rFonts w:ascii="Cambria" w:hAnsi="Cambria"/>
          <w:color w:val="232323"/>
          <w:spacing w:val="31"/>
        </w:rPr>
        <w:t xml:space="preserve"> </w:t>
      </w:r>
      <w:r w:rsidRPr="00DD7033">
        <w:rPr>
          <w:rFonts w:ascii="Cambria" w:hAnsi="Cambria"/>
          <w:color w:val="232323"/>
        </w:rPr>
        <w:t>przypadku</w:t>
      </w:r>
      <w:r w:rsidRPr="00DD7033">
        <w:rPr>
          <w:rFonts w:ascii="Cambria" w:hAnsi="Cambria"/>
          <w:color w:val="232323"/>
          <w:spacing w:val="30"/>
        </w:rPr>
        <w:t xml:space="preserve"> </w:t>
      </w:r>
      <w:r w:rsidRPr="00DD7033">
        <w:rPr>
          <w:rFonts w:ascii="Cambria" w:hAnsi="Cambria"/>
          <w:color w:val="232323"/>
        </w:rPr>
        <w:t>gdy</w:t>
      </w:r>
      <w:r w:rsidRPr="00DD7033">
        <w:rPr>
          <w:rFonts w:ascii="Cambria" w:hAnsi="Cambria"/>
          <w:color w:val="232323"/>
          <w:spacing w:val="33"/>
        </w:rPr>
        <w:t xml:space="preserve"> </w:t>
      </w:r>
      <w:r w:rsidRPr="00DD7033">
        <w:rPr>
          <w:rFonts w:ascii="Cambria" w:hAnsi="Cambria"/>
          <w:color w:val="232323"/>
        </w:rPr>
        <w:t>przesłankę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przetwarzania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danych</w:t>
      </w:r>
      <w:r w:rsidRPr="00DD7033">
        <w:rPr>
          <w:rFonts w:ascii="Cambria" w:hAnsi="Cambria"/>
          <w:color w:val="232323"/>
          <w:spacing w:val="29"/>
        </w:rPr>
        <w:t xml:space="preserve"> </w:t>
      </w:r>
      <w:r w:rsidRPr="00DD7033">
        <w:rPr>
          <w:rFonts w:ascii="Cambria" w:hAnsi="Cambria"/>
          <w:color w:val="232323"/>
        </w:rPr>
        <w:t>osobowych</w:t>
      </w:r>
      <w:r w:rsidRPr="00DD7033">
        <w:rPr>
          <w:rFonts w:ascii="Cambria" w:hAnsi="Cambria"/>
          <w:color w:val="232323"/>
          <w:spacing w:val="36"/>
        </w:rPr>
        <w:t xml:space="preserve"> </w:t>
      </w:r>
      <w:r w:rsidRPr="00DD7033">
        <w:rPr>
          <w:rFonts w:ascii="Cambria" w:hAnsi="Cambria"/>
          <w:color w:val="232323"/>
        </w:rPr>
        <w:t>stanowi</w:t>
      </w:r>
      <w:r w:rsidRPr="00DD7033">
        <w:rPr>
          <w:rFonts w:ascii="Cambria" w:hAnsi="Cambria"/>
          <w:color w:val="232323"/>
          <w:spacing w:val="35"/>
        </w:rPr>
        <w:t xml:space="preserve"> </w:t>
      </w:r>
      <w:r w:rsidRPr="00DD7033">
        <w:rPr>
          <w:rFonts w:ascii="Cambria" w:hAnsi="Cambria"/>
          <w:color w:val="232323"/>
        </w:rPr>
        <w:t>przepis</w:t>
      </w:r>
      <w:r w:rsidRPr="00DD7033">
        <w:rPr>
          <w:rFonts w:ascii="Cambria" w:hAnsi="Cambria"/>
          <w:color w:val="232323"/>
          <w:spacing w:val="29"/>
        </w:rPr>
        <w:t xml:space="preserve"> </w:t>
      </w:r>
      <w:r w:rsidRPr="00DD7033">
        <w:rPr>
          <w:rFonts w:ascii="Cambria" w:hAnsi="Cambria"/>
          <w:color w:val="232323"/>
        </w:rPr>
        <w:t>prawa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lub</w:t>
      </w:r>
      <w:r w:rsidRPr="00DD7033">
        <w:rPr>
          <w:rFonts w:ascii="Cambria" w:hAnsi="Cambria"/>
          <w:color w:val="232323"/>
          <w:spacing w:val="31"/>
        </w:rPr>
        <w:t xml:space="preserve"> </w:t>
      </w:r>
      <w:r w:rsidRPr="00DD7033">
        <w:rPr>
          <w:rFonts w:ascii="Cambria" w:hAnsi="Cambria"/>
          <w:color w:val="232323"/>
        </w:rPr>
        <w:t>zawarta mi</w:t>
      </w:r>
      <w:r w:rsidRPr="00DD7033">
        <w:rPr>
          <w:rFonts w:ascii="Cambria" w:hAnsi="Cambria"/>
          <w:color w:val="232323"/>
          <w:spacing w:val="-11"/>
        </w:rPr>
        <w:t>ę</w:t>
      </w:r>
      <w:r w:rsidRPr="00DD7033">
        <w:rPr>
          <w:rFonts w:ascii="Cambria" w:hAnsi="Cambria"/>
          <w:color w:val="232323"/>
        </w:rPr>
        <w:t>dzy</w:t>
      </w:r>
      <w:r w:rsidRPr="00DD7033">
        <w:rPr>
          <w:rFonts w:ascii="Cambria" w:hAnsi="Cambria"/>
          <w:color w:val="232323"/>
          <w:spacing w:val="-3"/>
        </w:rPr>
        <w:t xml:space="preserve"> </w:t>
      </w:r>
      <w:r w:rsidRPr="00DD7033">
        <w:rPr>
          <w:rFonts w:ascii="Cambria" w:hAnsi="Cambria"/>
          <w:color w:val="232323"/>
        </w:rPr>
        <w:t>stronami</w:t>
      </w:r>
      <w:r w:rsidRPr="00DD7033">
        <w:rPr>
          <w:rFonts w:ascii="Cambria" w:hAnsi="Cambria"/>
          <w:color w:val="232323"/>
          <w:spacing w:val="-1"/>
        </w:rPr>
        <w:t xml:space="preserve"> </w:t>
      </w:r>
      <w:r w:rsidRPr="00DD7033">
        <w:rPr>
          <w:rFonts w:ascii="Cambria" w:hAnsi="Cambria"/>
          <w:color w:val="232323"/>
        </w:rPr>
        <w:t>umowa podanie</w:t>
      </w:r>
      <w:r w:rsidRPr="00DD7033">
        <w:rPr>
          <w:rFonts w:ascii="Cambria" w:hAnsi="Cambria"/>
          <w:color w:val="232323"/>
          <w:spacing w:val="-2"/>
        </w:rPr>
        <w:t xml:space="preserve"> </w:t>
      </w:r>
      <w:r w:rsidRPr="00DD7033">
        <w:rPr>
          <w:rFonts w:ascii="Cambria" w:hAnsi="Cambria"/>
          <w:color w:val="232323"/>
        </w:rPr>
        <w:t>przez</w:t>
      </w:r>
      <w:r w:rsidRPr="00DD7033">
        <w:rPr>
          <w:rFonts w:ascii="Cambria" w:hAnsi="Cambria"/>
          <w:color w:val="232323"/>
          <w:spacing w:val="-6"/>
        </w:rPr>
        <w:t xml:space="preserve"> </w:t>
      </w:r>
      <w:r w:rsidRPr="00DD7033">
        <w:rPr>
          <w:rFonts w:ascii="Cambria" w:hAnsi="Cambria"/>
          <w:color w:val="232323"/>
        </w:rPr>
        <w:t>Panią/Pana danych</w:t>
      </w:r>
      <w:r w:rsidRPr="00DD7033">
        <w:rPr>
          <w:rFonts w:ascii="Cambria" w:hAnsi="Cambria"/>
          <w:color w:val="232323"/>
          <w:spacing w:val="-4"/>
        </w:rPr>
        <w:t xml:space="preserve"> </w:t>
      </w:r>
      <w:r w:rsidRPr="00DD7033">
        <w:rPr>
          <w:rFonts w:ascii="Cambria" w:hAnsi="Cambria"/>
          <w:color w:val="232323"/>
        </w:rPr>
        <w:t>osobowych jest</w:t>
      </w:r>
      <w:r w:rsidRPr="00DD7033">
        <w:rPr>
          <w:rFonts w:ascii="Cambria" w:hAnsi="Cambria"/>
          <w:color w:val="232323"/>
          <w:spacing w:val="-5"/>
        </w:rPr>
        <w:t xml:space="preserve"> </w:t>
      </w:r>
      <w:r w:rsidRPr="00DD7033">
        <w:rPr>
          <w:rFonts w:ascii="Cambria" w:hAnsi="Cambria"/>
          <w:color w:val="232323"/>
        </w:rPr>
        <w:t>obowiązkowe, natomiast gdy przetwarzanie danych osobowych odbywa się</w:t>
      </w:r>
      <w:r w:rsidRPr="00DD7033">
        <w:rPr>
          <w:rFonts w:ascii="Cambria" w:hAnsi="Cambria"/>
          <w:color w:val="232323"/>
          <w:spacing w:val="40"/>
        </w:rPr>
        <w:t xml:space="preserve"> </w:t>
      </w:r>
      <w:r w:rsidRPr="00DD7033">
        <w:rPr>
          <w:rFonts w:ascii="Cambria" w:hAnsi="Cambria"/>
          <w:color w:val="232323"/>
        </w:rPr>
        <w:t>na podstawie zgody osoby, której dane dotyczą, podanie przez Panią/Pana danych osobowych Administratorowi</w:t>
      </w:r>
      <w:r w:rsidRPr="00DD7033">
        <w:rPr>
          <w:rFonts w:ascii="Cambria" w:hAnsi="Cambria"/>
          <w:color w:val="232323"/>
          <w:spacing w:val="-4"/>
        </w:rPr>
        <w:t xml:space="preserve"> </w:t>
      </w:r>
      <w:r w:rsidRPr="00DD7033">
        <w:rPr>
          <w:rFonts w:ascii="Cambria" w:hAnsi="Cambria"/>
          <w:color w:val="232323"/>
        </w:rPr>
        <w:t>ma charakter dobrowoln</w:t>
      </w:r>
      <w:r w:rsidR="006E7968">
        <w:rPr>
          <w:rFonts w:ascii="Cambria" w:hAnsi="Cambria"/>
          <w:color w:val="232323"/>
        </w:rPr>
        <w:t>y</w:t>
      </w:r>
    </w:p>
    <w:bookmarkEnd w:id="3"/>
    <w:p w14:paraId="44E8F4B4" w14:textId="6C722826" w:rsidR="00266AB3" w:rsidRPr="00DD7033" w:rsidRDefault="00266AB3" w:rsidP="00DD7033">
      <w:pPr>
        <w:spacing w:after="0" w:line="360" w:lineRule="auto"/>
        <w:rPr>
          <w:rFonts w:ascii="Cambria" w:hAnsi="Cambria" w:cstheme="majorHAnsi"/>
          <w:sz w:val="24"/>
          <w:szCs w:val="24"/>
        </w:rPr>
      </w:pPr>
    </w:p>
    <w:sectPr w:rsidR="00266AB3" w:rsidRPr="00DD7033" w:rsidSect="00D03EF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86DD17" w14:textId="77777777" w:rsidR="004C5E41" w:rsidRDefault="004C5E41" w:rsidP="008B5D31">
      <w:pPr>
        <w:spacing w:after="0" w:line="240" w:lineRule="auto"/>
      </w:pPr>
      <w:r>
        <w:separator/>
      </w:r>
    </w:p>
  </w:endnote>
  <w:endnote w:type="continuationSeparator" w:id="0">
    <w:p w14:paraId="5277C8D5" w14:textId="77777777" w:rsidR="004C5E41" w:rsidRDefault="004C5E41" w:rsidP="008B5D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6949D0" w14:textId="77777777" w:rsidR="004C5E41" w:rsidRDefault="004C5E41" w:rsidP="008B5D31">
      <w:pPr>
        <w:spacing w:after="0" w:line="240" w:lineRule="auto"/>
      </w:pPr>
      <w:r>
        <w:separator/>
      </w:r>
    </w:p>
  </w:footnote>
  <w:footnote w:type="continuationSeparator" w:id="0">
    <w:p w14:paraId="38B4FF99" w14:textId="77777777" w:rsidR="004C5E41" w:rsidRDefault="004C5E41" w:rsidP="008B5D31">
      <w:pPr>
        <w:spacing w:after="0" w:line="240" w:lineRule="auto"/>
      </w:pPr>
      <w:r>
        <w:continuationSeparator/>
      </w:r>
    </w:p>
  </w:footnote>
  <w:footnote w:id="1">
    <w:p w14:paraId="22553720" w14:textId="3B6CF209" w:rsidR="008B5D31" w:rsidRDefault="008B5D31">
      <w:pPr>
        <w:pStyle w:val="Tekstprzypisudolnego"/>
        <w:rPr>
          <w:rFonts w:asciiTheme="majorHAnsi" w:hAnsiTheme="majorHAnsi" w:cstheme="maj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="00024731">
        <w:rPr>
          <w:rFonts w:asciiTheme="majorHAnsi" w:hAnsiTheme="majorHAnsi" w:cstheme="majorHAnsi"/>
          <w:sz w:val="18"/>
          <w:szCs w:val="18"/>
        </w:rPr>
        <w:t>O</w:t>
      </w:r>
      <w:r w:rsidR="00CE6578" w:rsidRPr="00CE6578">
        <w:rPr>
          <w:rFonts w:asciiTheme="majorHAnsi" w:hAnsiTheme="majorHAnsi" w:cstheme="majorHAnsi"/>
          <w:sz w:val="18"/>
          <w:szCs w:val="18"/>
        </w:rPr>
        <w:t>sob</w:t>
      </w:r>
      <w:r w:rsidR="00CE6578">
        <w:rPr>
          <w:rFonts w:asciiTheme="majorHAnsi" w:hAnsiTheme="majorHAnsi" w:cstheme="majorHAnsi"/>
          <w:sz w:val="18"/>
          <w:szCs w:val="18"/>
        </w:rPr>
        <w:t>a</w:t>
      </w:r>
      <w:r w:rsidR="00CE6578" w:rsidRPr="00CE6578">
        <w:rPr>
          <w:rFonts w:asciiTheme="majorHAnsi" w:hAnsiTheme="majorHAnsi" w:cstheme="majorHAnsi"/>
          <w:sz w:val="18"/>
          <w:szCs w:val="18"/>
        </w:rPr>
        <w:t>, która ze względu na swoje cechy zewnętrzne lub wewnętrzne, albo ze względu na okoliczności, w których się znajduje, musi podjąć dodatkowe działania lub zastosować dodatkowe środki w celu przezwyciężenia bariery, aby uczestniczyć w różnych sferach życia na zasadzie równości z innymi osobami</w:t>
      </w:r>
      <w:r w:rsidR="00024731">
        <w:rPr>
          <w:rFonts w:asciiTheme="majorHAnsi" w:hAnsiTheme="majorHAnsi" w:cstheme="majorHAnsi"/>
          <w:sz w:val="18"/>
          <w:szCs w:val="18"/>
        </w:rPr>
        <w:t>.</w:t>
      </w:r>
    </w:p>
    <w:p w14:paraId="5D8E1FB8" w14:textId="77777777" w:rsidR="00024731" w:rsidRDefault="00024731">
      <w:pPr>
        <w:pStyle w:val="Tekstprzypisudolnego"/>
        <w:rPr>
          <w:rFonts w:asciiTheme="majorHAnsi" w:hAnsiTheme="majorHAnsi" w:cstheme="majorHAnsi"/>
          <w:sz w:val="18"/>
          <w:szCs w:val="18"/>
        </w:rPr>
      </w:pPr>
    </w:p>
    <w:p w14:paraId="01F3F558" w14:textId="3063CC4F" w:rsidR="00024731" w:rsidRPr="00024731" w:rsidRDefault="00024731" w:rsidP="00024731">
      <w:pPr>
        <w:spacing w:after="0" w:line="360" w:lineRule="auto"/>
        <w:rPr>
          <w:rFonts w:asciiTheme="majorHAnsi" w:hAnsiTheme="majorHAnsi" w:cstheme="majorHAnsi"/>
        </w:rPr>
      </w:pPr>
      <w:r w:rsidRPr="00024731">
        <w:rPr>
          <w:rFonts w:asciiTheme="majorHAnsi" w:hAnsiTheme="majorHAnsi" w:cstheme="majorHAnsi"/>
          <w:sz w:val="18"/>
          <w:szCs w:val="18"/>
        </w:rPr>
        <w:t xml:space="preserve">* właściwe podkreślić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07367"/>
    <w:multiLevelType w:val="hybridMultilevel"/>
    <w:tmpl w:val="05223B28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4485595A"/>
    <w:multiLevelType w:val="hybridMultilevel"/>
    <w:tmpl w:val="1B82C9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5C4144"/>
    <w:multiLevelType w:val="hybridMultilevel"/>
    <w:tmpl w:val="25D81BF4"/>
    <w:lvl w:ilvl="0" w:tplc="C4E8940C">
      <w:start w:val="1"/>
      <w:numFmt w:val="decimal"/>
      <w:lvlText w:val="%1."/>
      <w:lvlJc w:val="left"/>
      <w:pPr>
        <w:ind w:left="682" w:hanging="521"/>
        <w:jc w:val="left"/>
      </w:pPr>
      <w:rPr>
        <w:rFonts w:hint="default"/>
        <w:spacing w:val="-1"/>
        <w:w w:val="102"/>
        <w:lang w:val="pl-PL" w:eastAsia="en-US" w:bidi="ar-SA"/>
      </w:rPr>
    </w:lvl>
    <w:lvl w:ilvl="1" w:tplc="08FCF400">
      <w:start w:val="1"/>
      <w:numFmt w:val="lowerLetter"/>
      <w:lvlText w:val="%2)"/>
      <w:lvlJc w:val="left"/>
      <w:pPr>
        <w:ind w:left="577" w:hanging="470"/>
        <w:jc w:val="left"/>
      </w:pPr>
      <w:rPr>
        <w:rFonts w:hint="default"/>
        <w:spacing w:val="-1"/>
        <w:w w:val="92"/>
        <w:lang w:val="pl-PL" w:eastAsia="en-US" w:bidi="ar-SA"/>
      </w:rPr>
    </w:lvl>
    <w:lvl w:ilvl="2" w:tplc="4B3E08DC">
      <w:numFmt w:val="bullet"/>
      <w:lvlText w:val="•"/>
      <w:lvlJc w:val="left"/>
      <w:pPr>
        <w:ind w:left="680" w:hanging="470"/>
      </w:pPr>
      <w:rPr>
        <w:rFonts w:hint="default"/>
        <w:lang w:val="pl-PL" w:eastAsia="en-US" w:bidi="ar-SA"/>
      </w:rPr>
    </w:lvl>
    <w:lvl w:ilvl="3" w:tplc="60EA497A">
      <w:numFmt w:val="bullet"/>
      <w:lvlText w:val="•"/>
      <w:lvlJc w:val="left"/>
      <w:pPr>
        <w:ind w:left="1765" w:hanging="470"/>
      </w:pPr>
      <w:rPr>
        <w:rFonts w:hint="default"/>
        <w:lang w:val="pl-PL" w:eastAsia="en-US" w:bidi="ar-SA"/>
      </w:rPr>
    </w:lvl>
    <w:lvl w:ilvl="4" w:tplc="55C8517A">
      <w:numFmt w:val="bullet"/>
      <w:lvlText w:val="•"/>
      <w:lvlJc w:val="left"/>
      <w:pPr>
        <w:ind w:left="2850" w:hanging="470"/>
      </w:pPr>
      <w:rPr>
        <w:rFonts w:hint="default"/>
        <w:lang w:val="pl-PL" w:eastAsia="en-US" w:bidi="ar-SA"/>
      </w:rPr>
    </w:lvl>
    <w:lvl w:ilvl="5" w:tplc="3D429F14">
      <w:numFmt w:val="bullet"/>
      <w:lvlText w:val="•"/>
      <w:lvlJc w:val="left"/>
      <w:pPr>
        <w:ind w:left="3936" w:hanging="470"/>
      </w:pPr>
      <w:rPr>
        <w:rFonts w:hint="default"/>
        <w:lang w:val="pl-PL" w:eastAsia="en-US" w:bidi="ar-SA"/>
      </w:rPr>
    </w:lvl>
    <w:lvl w:ilvl="6" w:tplc="3AE60FDA">
      <w:numFmt w:val="bullet"/>
      <w:lvlText w:val="•"/>
      <w:lvlJc w:val="left"/>
      <w:pPr>
        <w:ind w:left="5021" w:hanging="470"/>
      </w:pPr>
      <w:rPr>
        <w:rFonts w:hint="default"/>
        <w:lang w:val="pl-PL" w:eastAsia="en-US" w:bidi="ar-SA"/>
      </w:rPr>
    </w:lvl>
    <w:lvl w:ilvl="7" w:tplc="5C8E3CEE">
      <w:numFmt w:val="bullet"/>
      <w:lvlText w:val="•"/>
      <w:lvlJc w:val="left"/>
      <w:pPr>
        <w:ind w:left="6107" w:hanging="470"/>
      </w:pPr>
      <w:rPr>
        <w:rFonts w:hint="default"/>
        <w:lang w:val="pl-PL" w:eastAsia="en-US" w:bidi="ar-SA"/>
      </w:rPr>
    </w:lvl>
    <w:lvl w:ilvl="8" w:tplc="F85EBE92">
      <w:numFmt w:val="bullet"/>
      <w:lvlText w:val="•"/>
      <w:lvlJc w:val="left"/>
      <w:pPr>
        <w:ind w:left="7192" w:hanging="470"/>
      </w:pPr>
      <w:rPr>
        <w:rFonts w:hint="default"/>
        <w:lang w:val="pl-PL" w:eastAsia="en-US" w:bidi="ar-SA"/>
      </w:rPr>
    </w:lvl>
  </w:abstractNum>
  <w:abstractNum w:abstractNumId="3" w15:restartNumberingAfterBreak="0">
    <w:nsid w:val="56653A24"/>
    <w:multiLevelType w:val="hybridMultilevel"/>
    <w:tmpl w:val="77A6A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36130654">
    <w:abstractNumId w:val="0"/>
  </w:num>
  <w:num w:numId="2" w16cid:durableId="116485415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60472991">
    <w:abstractNumId w:val="3"/>
  </w:num>
  <w:num w:numId="4" w16cid:durableId="1566991516">
    <w:abstractNumId w:val="1"/>
  </w:num>
  <w:num w:numId="5" w16cid:durableId="12974902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085"/>
    <w:rsid w:val="00024731"/>
    <w:rsid w:val="0006530C"/>
    <w:rsid w:val="00151B74"/>
    <w:rsid w:val="001C3CDF"/>
    <w:rsid w:val="00263B21"/>
    <w:rsid w:val="00266AB3"/>
    <w:rsid w:val="00275FC1"/>
    <w:rsid w:val="0029369B"/>
    <w:rsid w:val="002E3050"/>
    <w:rsid w:val="002E4212"/>
    <w:rsid w:val="00311AD1"/>
    <w:rsid w:val="00331EDB"/>
    <w:rsid w:val="00342CBD"/>
    <w:rsid w:val="003765EA"/>
    <w:rsid w:val="003C0586"/>
    <w:rsid w:val="003E4A56"/>
    <w:rsid w:val="003F627D"/>
    <w:rsid w:val="00420B11"/>
    <w:rsid w:val="004311D0"/>
    <w:rsid w:val="004470A2"/>
    <w:rsid w:val="004508EE"/>
    <w:rsid w:val="00462CA7"/>
    <w:rsid w:val="004C331D"/>
    <w:rsid w:val="004C4171"/>
    <w:rsid w:val="004C5E41"/>
    <w:rsid w:val="005212A1"/>
    <w:rsid w:val="00524991"/>
    <w:rsid w:val="005347F9"/>
    <w:rsid w:val="005803F7"/>
    <w:rsid w:val="005A4045"/>
    <w:rsid w:val="005A42EA"/>
    <w:rsid w:val="006570B4"/>
    <w:rsid w:val="00684853"/>
    <w:rsid w:val="006A5F4C"/>
    <w:rsid w:val="006E7968"/>
    <w:rsid w:val="00734482"/>
    <w:rsid w:val="007802D1"/>
    <w:rsid w:val="007B01D9"/>
    <w:rsid w:val="007B2E3F"/>
    <w:rsid w:val="007C13D0"/>
    <w:rsid w:val="00825830"/>
    <w:rsid w:val="00846FC7"/>
    <w:rsid w:val="00856D2B"/>
    <w:rsid w:val="008936F8"/>
    <w:rsid w:val="008B5D31"/>
    <w:rsid w:val="008D7F16"/>
    <w:rsid w:val="009147CD"/>
    <w:rsid w:val="00923490"/>
    <w:rsid w:val="0092738A"/>
    <w:rsid w:val="00960683"/>
    <w:rsid w:val="00974925"/>
    <w:rsid w:val="009E738C"/>
    <w:rsid w:val="00A17A63"/>
    <w:rsid w:val="00A4605F"/>
    <w:rsid w:val="00A7059E"/>
    <w:rsid w:val="00A860C5"/>
    <w:rsid w:val="00AE7072"/>
    <w:rsid w:val="00AF7EDA"/>
    <w:rsid w:val="00B07879"/>
    <w:rsid w:val="00B22E0D"/>
    <w:rsid w:val="00B331FE"/>
    <w:rsid w:val="00B67293"/>
    <w:rsid w:val="00B82F5E"/>
    <w:rsid w:val="00BC6D7E"/>
    <w:rsid w:val="00BE6085"/>
    <w:rsid w:val="00C1423F"/>
    <w:rsid w:val="00C23EAE"/>
    <w:rsid w:val="00C423F1"/>
    <w:rsid w:val="00C550B4"/>
    <w:rsid w:val="00C56BA2"/>
    <w:rsid w:val="00C8076B"/>
    <w:rsid w:val="00C86767"/>
    <w:rsid w:val="00CB0FE5"/>
    <w:rsid w:val="00CE6578"/>
    <w:rsid w:val="00CF1097"/>
    <w:rsid w:val="00CF1B44"/>
    <w:rsid w:val="00D03EF4"/>
    <w:rsid w:val="00D40C80"/>
    <w:rsid w:val="00D474FE"/>
    <w:rsid w:val="00D95ECF"/>
    <w:rsid w:val="00DA61AF"/>
    <w:rsid w:val="00DD7033"/>
    <w:rsid w:val="00E648A2"/>
    <w:rsid w:val="00E927CD"/>
    <w:rsid w:val="00EC16CB"/>
    <w:rsid w:val="00F366ED"/>
    <w:rsid w:val="00F85E51"/>
    <w:rsid w:val="00FF7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5D5909"/>
  <w15:chartTrackingRefBased/>
  <w15:docId w15:val="{E3912696-ABA5-4D50-95E6-0F3847AD9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E608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1"/>
    <w:qFormat/>
    <w:rsid w:val="00C86767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B5D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B5D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B5D31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B5D3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B5D3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B5D31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75F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5FC1"/>
  </w:style>
  <w:style w:type="paragraph" w:styleId="Stopka">
    <w:name w:val="footer"/>
    <w:basedOn w:val="Normalny"/>
    <w:link w:val="StopkaZnak"/>
    <w:uiPriority w:val="99"/>
    <w:unhideWhenUsed/>
    <w:rsid w:val="00275F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5FC1"/>
  </w:style>
  <w:style w:type="paragraph" w:styleId="Tekstpodstawowy">
    <w:name w:val="Body Text"/>
    <w:basedOn w:val="Normalny"/>
    <w:link w:val="TekstpodstawowyZnak"/>
    <w:uiPriority w:val="1"/>
    <w:qFormat/>
    <w:rsid w:val="00DD7033"/>
    <w:pPr>
      <w:widowControl w:val="0"/>
      <w:autoSpaceDE w:val="0"/>
      <w:autoSpaceDN w:val="0"/>
      <w:spacing w:before="122" w:after="0" w:line="240" w:lineRule="auto"/>
      <w:ind w:left="140"/>
    </w:pPr>
    <w:rPr>
      <w:rFonts w:ascii="Arial" w:eastAsia="Arial" w:hAnsi="Arial" w:cs="Arial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DD7033"/>
    <w:rPr>
      <w:rFonts w:ascii="Arial" w:eastAsia="Arial" w:hAnsi="Arial" w:cs="Arial"/>
      <w:sz w:val="20"/>
      <w:szCs w:val="20"/>
    </w:rPr>
  </w:style>
  <w:style w:type="paragraph" w:styleId="Tytu">
    <w:name w:val="Title"/>
    <w:basedOn w:val="Normalny"/>
    <w:link w:val="TytuZnak"/>
    <w:uiPriority w:val="10"/>
    <w:qFormat/>
    <w:rsid w:val="00DD7033"/>
    <w:pPr>
      <w:widowControl w:val="0"/>
      <w:autoSpaceDE w:val="0"/>
      <w:autoSpaceDN w:val="0"/>
      <w:spacing w:before="46" w:after="0" w:line="240" w:lineRule="auto"/>
      <w:ind w:left="965"/>
    </w:pPr>
    <w:rPr>
      <w:rFonts w:ascii="Arial" w:eastAsia="Arial" w:hAnsi="Arial" w:cs="Arial"/>
      <w:b/>
      <w:bCs/>
      <w:sz w:val="26"/>
      <w:szCs w:val="26"/>
    </w:rPr>
  </w:style>
  <w:style w:type="character" w:customStyle="1" w:styleId="TytuZnak">
    <w:name w:val="Tytuł Znak"/>
    <w:basedOn w:val="Domylnaczcionkaakapitu"/>
    <w:link w:val="Tytu"/>
    <w:uiPriority w:val="10"/>
    <w:rsid w:val="00DD7033"/>
    <w:rPr>
      <w:rFonts w:ascii="Arial" w:eastAsia="Arial" w:hAnsi="Arial" w:cs="Arial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675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iw.walcz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285468-8DBD-408A-92D6-74D05496A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1268</Words>
  <Characters>7613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</dc:creator>
  <cp:keywords/>
  <dc:description/>
  <cp:lastModifiedBy>PIW Sekretariat</cp:lastModifiedBy>
  <cp:revision>4</cp:revision>
  <cp:lastPrinted>2025-03-13T11:44:00Z</cp:lastPrinted>
  <dcterms:created xsi:type="dcterms:W3CDTF">2025-03-13T11:44:00Z</dcterms:created>
  <dcterms:modified xsi:type="dcterms:W3CDTF">2025-03-13T11:54:00Z</dcterms:modified>
</cp:coreProperties>
</file>